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74" w:rsidRPr="00C86D53" w:rsidRDefault="00D35074" w:rsidP="00D35074">
      <w:pPr>
        <w:spacing w:after="0" w:line="408" w:lineRule="auto"/>
        <w:ind w:left="120"/>
        <w:jc w:val="center"/>
        <w:rPr>
          <w:rFonts w:ascii="Times New Roman" w:hAnsi="Times New Roman" w:cs="Times New Roman"/>
          <w:sz w:val="24"/>
          <w:szCs w:val="24"/>
          <w:lang w:val="ru-RU"/>
        </w:rPr>
      </w:pPr>
      <w:bookmarkStart w:id="0" w:name="block-4037838"/>
      <w:r w:rsidRPr="00C86D53">
        <w:rPr>
          <w:rFonts w:ascii="Times New Roman" w:hAnsi="Times New Roman" w:cs="Times New Roman"/>
          <w:b/>
          <w:color w:val="000000"/>
          <w:sz w:val="24"/>
          <w:szCs w:val="24"/>
          <w:lang w:val="ru-RU"/>
        </w:rPr>
        <w:t>МИНИСТЕРСТВО ПРОСВЕЩЕНИЯ РОССИЙСКОЙ ФЕДЕРАЦИИ</w:t>
      </w:r>
    </w:p>
    <w:p w:rsidR="00D35074" w:rsidRPr="00C86D53" w:rsidRDefault="00D35074"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w:t>
      </w:r>
      <w:bookmarkStart w:id="1" w:name="ca7504fb-a4f4-48c8-ab7c-756ffe56e67b"/>
      <w:r w:rsidRPr="00C86D53">
        <w:rPr>
          <w:rFonts w:ascii="Times New Roman" w:hAnsi="Times New Roman" w:cs="Times New Roman"/>
          <w:b/>
          <w:color w:val="000000"/>
          <w:sz w:val="24"/>
          <w:szCs w:val="24"/>
          <w:lang w:val="ru-RU"/>
        </w:rPr>
        <w:t>Министерство образования Оренбургской области</w:t>
      </w:r>
      <w:bookmarkEnd w:id="1"/>
      <w:r w:rsidRPr="00C86D53">
        <w:rPr>
          <w:rFonts w:ascii="Times New Roman" w:hAnsi="Times New Roman" w:cs="Times New Roman"/>
          <w:b/>
          <w:color w:val="000000"/>
          <w:sz w:val="24"/>
          <w:szCs w:val="24"/>
          <w:lang w:val="ru-RU"/>
        </w:rPr>
        <w:t xml:space="preserve">‌‌ </w:t>
      </w:r>
    </w:p>
    <w:p w:rsidR="00D35074" w:rsidRPr="00C86D53" w:rsidRDefault="00D35074"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w:t>
      </w:r>
      <w:bookmarkStart w:id="2" w:name="5858e69b-b955-4d5b-94a8-f3a644af01d4"/>
      <w:r w:rsidRPr="00C86D53">
        <w:rPr>
          <w:rFonts w:ascii="Times New Roman" w:hAnsi="Times New Roman" w:cs="Times New Roman"/>
          <w:b/>
          <w:color w:val="000000"/>
          <w:sz w:val="24"/>
          <w:szCs w:val="24"/>
          <w:lang w:val="ru-RU"/>
        </w:rPr>
        <w:t>Муниципальное образование «</w:t>
      </w:r>
      <w:proofErr w:type="spellStart"/>
      <w:r w:rsidRPr="00C86D53">
        <w:rPr>
          <w:rFonts w:ascii="Times New Roman" w:hAnsi="Times New Roman" w:cs="Times New Roman"/>
          <w:b/>
          <w:color w:val="000000"/>
          <w:sz w:val="24"/>
          <w:szCs w:val="24"/>
          <w:lang w:val="ru-RU"/>
        </w:rPr>
        <w:t>Новосергиевский</w:t>
      </w:r>
      <w:proofErr w:type="spellEnd"/>
      <w:r w:rsidRPr="00C86D53">
        <w:rPr>
          <w:rFonts w:ascii="Times New Roman" w:hAnsi="Times New Roman" w:cs="Times New Roman"/>
          <w:b/>
          <w:color w:val="000000"/>
          <w:sz w:val="24"/>
          <w:szCs w:val="24"/>
          <w:lang w:val="ru-RU"/>
        </w:rPr>
        <w:t xml:space="preserve"> район Оренбургской области».</w:t>
      </w:r>
      <w:bookmarkEnd w:id="2"/>
      <w:r w:rsidRPr="00C86D53">
        <w:rPr>
          <w:rFonts w:ascii="Times New Roman" w:hAnsi="Times New Roman" w:cs="Times New Roman"/>
          <w:b/>
          <w:color w:val="000000"/>
          <w:sz w:val="24"/>
          <w:szCs w:val="24"/>
          <w:lang w:val="ru-RU"/>
        </w:rPr>
        <w:t>‌</w:t>
      </w:r>
      <w:r w:rsidRPr="00C86D53">
        <w:rPr>
          <w:rFonts w:ascii="Times New Roman" w:hAnsi="Times New Roman" w:cs="Times New Roman"/>
          <w:color w:val="000000"/>
          <w:sz w:val="24"/>
          <w:szCs w:val="24"/>
          <w:lang w:val="ru-RU"/>
        </w:rPr>
        <w:t>​</w:t>
      </w:r>
    </w:p>
    <w:p w:rsidR="00D35074" w:rsidRPr="00C86D53" w:rsidRDefault="00D35074"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МОБУ "</w:t>
      </w:r>
      <w:proofErr w:type="spellStart"/>
      <w:r w:rsidRPr="00C86D53">
        <w:rPr>
          <w:rFonts w:ascii="Times New Roman" w:hAnsi="Times New Roman" w:cs="Times New Roman"/>
          <w:b/>
          <w:color w:val="000000"/>
          <w:sz w:val="24"/>
          <w:szCs w:val="24"/>
          <w:lang w:val="ru-RU"/>
        </w:rPr>
        <w:t>Новосергиевская</w:t>
      </w:r>
      <w:proofErr w:type="spellEnd"/>
      <w:r w:rsidRPr="00C86D53">
        <w:rPr>
          <w:rFonts w:ascii="Times New Roman" w:hAnsi="Times New Roman" w:cs="Times New Roman"/>
          <w:b/>
          <w:color w:val="000000"/>
          <w:sz w:val="24"/>
          <w:szCs w:val="24"/>
          <w:lang w:val="ru-RU"/>
        </w:rPr>
        <w:t xml:space="preserve"> средняя общеобразовательная школа №1"</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p>
    <w:tbl>
      <w:tblPr>
        <w:tblW w:w="9508" w:type="dxa"/>
        <w:tblLayout w:type="fixed"/>
        <w:tblCellMar>
          <w:left w:w="10" w:type="dxa"/>
          <w:right w:w="10" w:type="dxa"/>
        </w:tblCellMar>
        <w:tblLook w:val="04A0" w:firstRow="1" w:lastRow="0" w:firstColumn="1" w:lastColumn="0" w:noHBand="0" w:noVBand="1"/>
      </w:tblPr>
      <w:tblGrid>
        <w:gridCol w:w="2727"/>
        <w:gridCol w:w="2823"/>
        <w:gridCol w:w="3958"/>
      </w:tblGrid>
      <w:tr w:rsidR="00D35074" w:rsidRPr="00C86D53" w:rsidTr="00900B10">
        <w:tc>
          <w:tcPr>
            <w:tcW w:w="2727" w:type="dxa"/>
          </w:tcPr>
          <w:p w:rsidR="00D35074" w:rsidRPr="00C86D53" w:rsidRDefault="00D35074" w:rsidP="00334DFF">
            <w:pPr>
              <w:autoSpaceDE w:val="0"/>
              <w:autoSpaceDN w:val="0"/>
              <w:spacing w:after="120"/>
              <w:jc w:val="both"/>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РАССМОТРЕНО</w:t>
            </w:r>
          </w:p>
          <w:p w:rsidR="00D35074" w:rsidRPr="00C86D53" w:rsidRDefault="00D35074" w:rsidP="00334DFF">
            <w:pPr>
              <w:autoSpaceDE w:val="0"/>
              <w:autoSpaceDN w:val="0"/>
              <w:spacing w:after="120"/>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Руководитель ШМО</w:t>
            </w:r>
          </w:p>
          <w:p w:rsidR="00D35074" w:rsidRPr="00C86D53" w:rsidRDefault="00900B10" w:rsidP="00334DFF">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w:t>
            </w:r>
          </w:p>
          <w:p w:rsidR="00D35074" w:rsidRPr="00C86D53" w:rsidRDefault="00D35074" w:rsidP="00334DFF">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C86D53">
              <w:rPr>
                <w:rFonts w:ascii="Times New Roman" w:eastAsia="Times New Roman" w:hAnsi="Times New Roman" w:cs="Times New Roman"/>
                <w:color w:val="000000"/>
                <w:sz w:val="24"/>
                <w:szCs w:val="24"/>
                <w:lang w:val="ru-RU"/>
              </w:rPr>
              <w:t>Шнякина</w:t>
            </w:r>
            <w:proofErr w:type="spellEnd"/>
            <w:r w:rsidRPr="00C86D53">
              <w:rPr>
                <w:rFonts w:ascii="Times New Roman" w:eastAsia="Times New Roman" w:hAnsi="Times New Roman" w:cs="Times New Roman"/>
                <w:color w:val="000000"/>
                <w:sz w:val="24"/>
                <w:szCs w:val="24"/>
                <w:lang w:val="ru-RU"/>
              </w:rPr>
              <w:t xml:space="preserve"> С.А.</w:t>
            </w:r>
          </w:p>
          <w:p w:rsidR="00900B10" w:rsidRDefault="00D35074" w:rsidP="00334DFF">
            <w:pPr>
              <w:autoSpaceDE w:val="0"/>
              <w:autoSpaceDN w:val="0"/>
              <w:spacing w:after="0" w:line="240" w:lineRule="auto"/>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 xml:space="preserve"> </w:t>
            </w:r>
            <w:r w:rsidR="00900B10">
              <w:rPr>
                <w:rFonts w:ascii="Times New Roman" w:eastAsia="Times New Roman" w:hAnsi="Times New Roman" w:cs="Times New Roman"/>
                <w:color w:val="000000"/>
                <w:sz w:val="24"/>
                <w:szCs w:val="24"/>
                <w:lang w:val="ru-RU"/>
              </w:rPr>
              <w:t xml:space="preserve">Протокол № 1 </w:t>
            </w:r>
            <w:proofErr w:type="gramStart"/>
            <w:r w:rsidR="00900B10">
              <w:rPr>
                <w:rFonts w:ascii="Times New Roman" w:eastAsia="Times New Roman" w:hAnsi="Times New Roman" w:cs="Times New Roman"/>
                <w:color w:val="000000"/>
                <w:sz w:val="24"/>
                <w:szCs w:val="24"/>
                <w:lang w:val="ru-RU"/>
              </w:rPr>
              <w:t>от</w:t>
            </w:r>
            <w:proofErr w:type="gramEnd"/>
          </w:p>
          <w:p w:rsidR="00D35074" w:rsidRPr="00C86D53" w:rsidRDefault="00D35074" w:rsidP="00334DFF">
            <w:pPr>
              <w:autoSpaceDE w:val="0"/>
              <w:autoSpaceDN w:val="0"/>
              <w:spacing w:after="0" w:line="240" w:lineRule="auto"/>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 xml:space="preserve"> 29. 08</w:t>
            </w:r>
            <w:r w:rsidRPr="00C86D53">
              <w:rPr>
                <w:rFonts w:ascii="Times New Roman" w:eastAsia="Times New Roman" w:hAnsi="Times New Roman" w:cs="Times New Roman"/>
                <w:color w:val="000000"/>
                <w:sz w:val="24"/>
                <w:szCs w:val="24"/>
              </w:rPr>
              <w:t xml:space="preserve">   </w:t>
            </w:r>
            <w:r w:rsidRPr="00C86D53">
              <w:rPr>
                <w:rFonts w:ascii="Times New Roman" w:eastAsia="Times New Roman" w:hAnsi="Times New Roman" w:cs="Times New Roman"/>
                <w:color w:val="000000"/>
                <w:sz w:val="24"/>
                <w:szCs w:val="24"/>
                <w:lang w:val="ru-RU"/>
              </w:rPr>
              <w:t>2023 г.</w:t>
            </w:r>
          </w:p>
          <w:p w:rsidR="00D35074" w:rsidRPr="00C86D53" w:rsidRDefault="00D35074" w:rsidP="00334DF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823" w:type="dxa"/>
          </w:tcPr>
          <w:p w:rsidR="00D35074" w:rsidRPr="00C86D53" w:rsidRDefault="00D35074" w:rsidP="00900B10">
            <w:pPr>
              <w:autoSpaceDE w:val="0"/>
              <w:autoSpaceDN w:val="0"/>
              <w:spacing w:after="120"/>
              <w:jc w:val="center"/>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СОГЛАСОВАНО</w:t>
            </w:r>
          </w:p>
          <w:p w:rsidR="00D35074" w:rsidRPr="00C86D53" w:rsidRDefault="00D35074" w:rsidP="00900B10">
            <w:pPr>
              <w:autoSpaceDE w:val="0"/>
              <w:autoSpaceDN w:val="0"/>
              <w:spacing w:after="120"/>
              <w:jc w:val="center"/>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Заместитель директора по УВР</w:t>
            </w:r>
          </w:p>
          <w:p w:rsidR="00D35074" w:rsidRPr="00C86D53" w:rsidRDefault="00900B10" w:rsidP="00900B10">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_______________________</w:t>
            </w:r>
            <w:bookmarkStart w:id="3" w:name="_GoBack"/>
            <w:bookmarkEnd w:id="3"/>
          </w:p>
          <w:p w:rsidR="00D35074" w:rsidRPr="00C86D53" w:rsidRDefault="00D35074" w:rsidP="00900B10">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C86D53">
              <w:rPr>
                <w:rFonts w:ascii="Times New Roman" w:eastAsia="Times New Roman" w:hAnsi="Times New Roman" w:cs="Times New Roman"/>
                <w:color w:val="000000"/>
                <w:sz w:val="24"/>
                <w:szCs w:val="24"/>
                <w:lang w:val="ru-RU"/>
              </w:rPr>
              <w:t>Шихавцова</w:t>
            </w:r>
            <w:proofErr w:type="spellEnd"/>
            <w:r w:rsidRPr="00C86D53">
              <w:rPr>
                <w:rFonts w:ascii="Times New Roman" w:eastAsia="Times New Roman" w:hAnsi="Times New Roman" w:cs="Times New Roman"/>
                <w:color w:val="000000"/>
                <w:sz w:val="24"/>
                <w:szCs w:val="24"/>
                <w:lang w:val="ru-RU"/>
              </w:rPr>
              <w:t xml:space="preserve"> Л.А.</w:t>
            </w:r>
          </w:p>
          <w:p w:rsidR="00D35074" w:rsidRPr="00C86D53" w:rsidRDefault="00D35074" w:rsidP="00900B10">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29. 08   2023 г.</w:t>
            </w:r>
          </w:p>
          <w:p w:rsidR="00D35074" w:rsidRPr="00C86D53" w:rsidRDefault="00D35074" w:rsidP="00334DF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958" w:type="dxa"/>
          </w:tcPr>
          <w:p w:rsidR="00D35074" w:rsidRPr="00C86D53" w:rsidRDefault="00D35074" w:rsidP="00900B10">
            <w:pPr>
              <w:autoSpaceDE w:val="0"/>
              <w:autoSpaceDN w:val="0"/>
              <w:spacing w:after="120"/>
              <w:jc w:val="right"/>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УТВЕРЖДЕНО</w:t>
            </w:r>
          </w:p>
          <w:p w:rsidR="00D35074" w:rsidRPr="00C86D53" w:rsidRDefault="00D35074" w:rsidP="00900B10">
            <w:pPr>
              <w:autoSpaceDE w:val="0"/>
              <w:autoSpaceDN w:val="0"/>
              <w:spacing w:after="120"/>
              <w:jc w:val="right"/>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Директор</w:t>
            </w:r>
          </w:p>
          <w:p w:rsidR="00D35074" w:rsidRPr="00C86D53" w:rsidRDefault="00D35074" w:rsidP="00900B10">
            <w:pPr>
              <w:autoSpaceDE w:val="0"/>
              <w:autoSpaceDN w:val="0"/>
              <w:spacing w:after="120" w:line="240" w:lineRule="auto"/>
              <w:jc w:val="right"/>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 xml:space="preserve">________________________ </w:t>
            </w:r>
          </w:p>
          <w:p w:rsidR="00D35074" w:rsidRPr="00C86D53" w:rsidRDefault="00D35074" w:rsidP="00900B1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86D53">
              <w:rPr>
                <w:rFonts w:ascii="Times New Roman" w:eastAsia="Times New Roman" w:hAnsi="Times New Roman" w:cs="Times New Roman"/>
                <w:color w:val="000000"/>
                <w:sz w:val="24"/>
                <w:szCs w:val="24"/>
                <w:lang w:val="ru-RU"/>
              </w:rPr>
              <w:t>Попова Т.В.</w:t>
            </w:r>
          </w:p>
          <w:p w:rsidR="00D35074" w:rsidRPr="00C86D53" w:rsidRDefault="00900B10" w:rsidP="00900B10">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w:t>
            </w:r>
            <w:r w:rsidR="00D35074" w:rsidRPr="00C86D53">
              <w:rPr>
                <w:rFonts w:ascii="Times New Roman" w:eastAsia="Times New Roman" w:hAnsi="Times New Roman" w:cs="Times New Roman"/>
                <w:color w:val="000000"/>
                <w:sz w:val="24"/>
                <w:szCs w:val="24"/>
                <w:lang w:val="ru-RU"/>
              </w:rPr>
              <w:t>. 08.  2023 г</w:t>
            </w:r>
          </w:p>
          <w:p w:rsidR="00D35074" w:rsidRPr="00C86D53" w:rsidRDefault="00900B10" w:rsidP="00900B10">
            <w:pPr>
              <w:autoSpaceDE w:val="0"/>
              <w:autoSpaceDN w:val="0"/>
              <w:spacing w:after="0" w:line="240" w:lineRule="auto"/>
              <w:ind w:firstLineChars="50" w:firstLine="120"/>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105/18</w:t>
            </w:r>
            <w:r w:rsidR="00D35074" w:rsidRPr="00C86D53">
              <w:rPr>
                <w:rFonts w:ascii="Times New Roman" w:eastAsia="Times New Roman" w:hAnsi="Times New Roman" w:cs="Times New Roman"/>
                <w:color w:val="000000"/>
                <w:sz w:val="24"/>
                <w:szCs w:val="24"/>
                <w:lang w:val="ru-RU"/>
              </w:rPr>
              <w:t>-од.</w:t>
            </w:r>
          </w:p>
          <w:p w:rsidR="00D35074" w:rsidRPr="00C86D53" w:rsidRDefault="00D35074" w:rsidP="00334DF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35074" w:rsidRPr="00C86D53" w:rsidRDefault="00D35074" w:rsidP="00D35074">
      <w:pPr>
        <w:spacing w:after="0"/>
        <w:ind w:left="120"/>
        <w:rPr>
          <w:rFonts w:ascii="Times New Roman" w:hAnsi="Times New Roman" w:cs="Times New Roman"/>
          <w:sz w:val="24"/>
          <w:szCs w:val="24"/>
        </w:rPr>
      </w:pPr>
    </w:p>
    <w:p w:rsidR="00D35074" w:rsidRPr="00C86D53" w:rsidRDefault="00D35074" w:rsidP="00D35074">
      <w:pPr>
        <w:spacing w:after="0"/>
        <w:ind w:left="120"/>
        <w:rPr>
          <w:rFonts w:ascii="Times New Roman" w:hAnsi="Times New Roman" w:cs="Times New Roman"/>
          <w:sz w:val="24"/>
          <w:szCs w:val="24"/>
        </w:rPr>
      </w:pPr>
    </w:p>
    <w:p w:rsidR="00D35074" w:rsidRPr="00C86D53" w:rsidRDefault="00D35074" w:rsidP="00D35074">
      <w:pPr>
        <w:spacing w:after="0"/>
        <w:ind w:left="120"/>
        <w:rPr>
          <w:rFonts w:ascii="Times New Roman" w:hAnsi="Times New Roman" w:cs="Times New Roman"/>
          <w:sz w:val="24"/>
          <w:szCs w:val="24"/>
        </w:rPr>
      </w:pPr>
    </w:p>
    <w:p w:rsidR="00D35074" w:rsidRPr="00C86D53" w:rsidRDefault="00D35074" w:rsidP="00D35074">
      <w:pPr>
        <w:spacing w:after="0" w:line="408" w:lineRule="auto"/>
        <w:ind w:left="120"/>
        <w:jc w:val="center"/>
        <w:rPr>
          <w:rFonts w:ascii="Times New Roman" w:hAnsi="Times New Roman" w:cs="Times New Roman"/>
          <w:sz w:val="24"/>
          <w:szCs w:val="24"/>
        </w:rPr>
      </w:pPr>
      <w:r w:rsidRPr="00C86D53">
        <w:rPr>
          <w:rFonts w:ascii="Times New Roman" w:hAnsi="Times New Roman" w:cs="Times New Roman"/>
          <w:b/>
          <w:color w:val="000000"/>
          <w:sz w:val="24"/>
          <w:szCs w:val="24"/>
        </w:rPr>
        <w:t>РАБОЧАЯ ПРОГРАММА</w:t>
      </w:r>
    </w:p>
    <w:p w:rsidR="00D35074" w:rsidRPr="00C86D53" w:rsidRDefault="00D35074" w:rsidP="00D35074">
      <w:pPr>
        <w:spacing w:after="0"/>
        <w:ind w:left="120"/>
        <w:jc w:val="center"/>
        <w:rPr>
          <w:rFonts w:ascii="Times New Roman" w:hAnsi="Times New Roman" w:cs="Times New Roman"/>
          <w:sz w:val="24"/>
          <w:szCs w:val="24"/>
        </w:rPr>
      </w:pPr>
    </w:p>
    <w:p w:rsidR="00D35074" w:rsidRPr="00C86D53" w:rsidRDefault="00D35074"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учебного предмета «Обществознание»</w:t>
      </w:r>
    </w:p>
    <w:p w:rsidR="00D35074" w:rsidRPr="00C86D53" w:rsidRDefault="00D35074"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(базовый уровень)</w:t>
      </w:r>
    </w:p>
    <w:p w:rsidR="00D35074" w:rsidRPr="00C86D53" w:rsidRDefault="00334DFF" w:rsidP="00D35074">
      <w:pPr>
        <w:spacing w:after="0" w:line="408" w:lineRule="auto"/>
        <w:ind w:left="120"/>
        <w:jc w:val="center"/>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для </w:t>
      </w:r>
      <w:proofErr w:type="gramStart"/>
      <w:r w:rsidRPr="00C86D53">
        <w:rPr>
          <w:rFonts w:ascii="Times New Roman" w:hAnsi="Times New Roman" w:cs="Times New Roman"/>
          <w:color w:val="000000"/>
          <w:sz w:val="24"/>
          <w:szCs w:val="24"/>
          <w:lang w:val="ru-RU"/>
        </w:rPr>
        <w:t>обучающихся</w:t>
      </w:r>
      <w:proofErr w:type="gramEnd"/>
      <w:r w:rsidRPr="00C86D53">
        <w:rPr>
          <w:rFonts w:ascii="Times New Roman" w:hAnsi="Times New Roman" w:cs="Times New Roman"/>
          <w:color w:val="000000"/>
          <w:sz w:val="24"/>
          <w:szCs w:val="24"/>
          <w:lang w:val="ru-RU"/>
        </w:rPr>
        <w:t xml:space="preserve"> 11 класса</w:t>
      </w:r>
      <w:r w:rsidR="00D35074" w:rsidRPr="00C86D53">
        <w:rPr>
          <w:rFonts w:ascii="Times New Roman" w:hAnsi="Times New Roman" w:cs="Times New Roman"/>
          <w:color w:val="000000"/>
          <w:sz w:val="24"/>
          <w:szCs w:val="24"/>
          <w:lang w:val="ru-RU"/>
        </w:rPr>
        <w:t xml:space="preserve"> </w:t>
      </w:r>
    </w:p>
    <w:p w:rsidR="00D35074" w:rsidRPr="00C86D53" w:rsidRDefault="00D35074" w:rsidP="00D35074">
      <w:pPr>
        <w:spacing w:after="0"/>
        <w:ind w:left="120"/>
        <w:jc w:val="center"/>
        <w:rPr>
          <w:rFonts w:ascii="Times New Roman" w:hAnsi="Times New Roman" w:cs="Times New Roman"/>
          <w:sz w:val="24"/>
          <w:szCs w:val="24"/>
          <w:lang w:val="ru-RU"/>
        </w:rPr>
      </w:pPr>
    </w:p>
    <w:p w:rsidR="00D35074" w:rsidRPr="00C86D53" w:rsidRDefault="00D35074" w:rsidP="00D35074">
      <w:pPr>
        <w:spacing w:after="0"/>
        <w:ind w:left="120"/>
        <w:jc w:val="center"/>
        <w:rPr>
          <w:rFonts w:ascii="Times New Roman" w:hAnsi="Times New Roman" w:cs="Times New Roman"/>
          <w:sz w:val="24"/>
          <w:szCs w:val="24"/>
          <w:lang w:val="ru-RU"/>
        </w:rPr>
      </w:pPr>
    </w:p>
    <w:p w:rsidR="00D35074" w:rsidRPr="00C86D53" w:rsidRDefault="00D35074" w:rsidP="00D35074">
      <w:pPr>
        <w:spacing w:after="0"/>
        <w:jc w:val="both"/>
        <w:rPr>
          <w:rFonts w:ascii="Times New Roman" w:hAnsi="Times New Roman" w:cs="Times New Roman"/>
          <w:sz w:val="24"/>
          <w:szCs w:val="24"/>
          <w:lang w:val="ru-RU"/>
        </w:rPr>
      </w:pPr>
    </w:p>
    <w:p w:rsidR="00900B10" w:rsidRDefault="00D35074" w:rsidP="00D35074">
      <w:pPr>
        <w:spacing w:after="0"/>
        <w:ind w:left="120"/>
        <w:jc w:val="center"/>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w:t>
      </w:r>
      <w:bookmarkStart w:id="4" w:name="cf5dfc88-880f-42b6-85c5-c31fa0d7be02"/>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900B10" w:rsidRDefault="00900B10" w:rsidP="00D35074">
      <w:pPr>
        <w:spacing w:after="0"/>
        <w:ind w:left="120"/>
        <w:jc w:val="center"/>
        <w:rPr>
          <w:rFonts w:ascii="Times New Roman" w:hAnsi="Times New Roman" w:cs="Times New Roman"/>
          <w:color w:val="000000"/>
          <w:sz w:val="24"/>
          <w:szCs w:val="24"/>
          <w:lang w:val="ru-RU"/>
        </w:rPr>
      </w:pPr>
    </w:p>
    <w:p w:rsidR="00D35074" w:rsidRPr="00C86D53" w:rsidRDefault="00D35074" w:rsidP="00D35074">
      <w:pPr>
        <w:spacing w:after="0"/>
        <w:ind w:left="120"/>
        <w:jc w:val="center"/>
        <w:rPr>
          <w:rFonts w:ascii="Times New Roman" w:hAnsi="Times New Roman" w:cs="Times New Roman"/>
          <w:color w:val="000000"/>
          <w:sz w:val="24"/>
          <w:szCs w:val="24"/>
          <w:lang w:val="ru-RU"/>
        </w:rPr>
      </w:pPr>
      <w:r w:rsidRPr="00C86D53">
        <w:rPr>
          <w:rFonts w:ascii="Times New Roman" w:hAnsi="Times New Roman" w:cs="Times New Roman"/>
          <w:b/>
          <w:color w:val="000000"/>
          <w:sz w:val="24"/>
          <w:szCs w:val="24"/>
          <w:lang w:val="ru-RU"/>
        </w:rPr>
        <w:t>Новосергиевка</w:t>
      </w:r>
      <w:bookmarkEnd w:id="4"/>
      <w:r w:rsidRPr="00C86D53">
        <w:rPr>
          <w:rFonts w:ascii="Times New Roman" w:hAnsi="Times New Roman" w:cs="Times New Roman"/>
          <w:b/>
          <w:color w:val="000000"/>
          <w:sz w:val="24"/>
          <w:szCs w:val="24"/>
          <w:lang w:val="ru-RU"/>
        </w:rPr>
        <w:t xml:space="preserve">‌ </w:t>
      </w:r>
      <w:bookmarkStart w:id="5" w:name="59510cd3-fe9a-4f71-8f4d-e857ed43bbe2"/>
      <w:r w:rsidRPr="00C86D53">
        <w:rPr>
          <w:rFonts w:ascii="Times New Roman" w:hAnsi="Times New Roman" w:cs="Times New Roman"/>
          <w:b/>
          <w:color w:val="000000"/>
          <w:sz w:val="24"/>
          <w:szCs w:val="24"/>
          <w:lang w:val="ru-RU"/>
        </w:rPr>
        <w:t>2023</w:t>
      </w:r>
      <w:bookmarkEnd w:id="5"/>
      <w:r w:rsidRPr="00C86D53">
        <w:rPr>
          <w:rFonts w:ascii="Times New Roman" w:hAnsi="Times New Roman" w:cs="Times New Roman"/>
          <w:b/>
          <w:color w:val="000000"/>
          <w:sz w:val="24"/>
          <w:szCs w:val="24"/>
          <w:lang w:val="ru-RU"/>
        </w:rPr>
        <w:t>‌</w:t>
      </w:r>
      <w:r w:rsidRPr="00C86D53">
        <w:rPr>
          <w:rFonts w:ascii="Times New Roman" w:hAnsi="Times New Roman" w:cs="Times New Roman"/>
          <w:color w:val="000000"/>
          <w:sz w:val="24"/>
          <w:szCs w:val="24"/>
          <w:lang w:val="ru-RU"/>
        </w:rPr>
        <w:t>​</w:t>
      </w:r>
    </w:p>
    <w:p w:rsidR="00334DFF" w:rsidRPr="00C86D53" w:rsidRDefault="00334DFF" w:rsidP="00900B10">
      <w:pPr>
        <w:spacing w:after="0"/>
        <w:rPr>
          <w:rFonts w:ascii="Times New Roman" w:hAnsi="Times New Roman" w:cs="Times New Roman"/>
          <w:sz w:val="24"/>
          <w:szCs w:val="24"/>
          <w:lang w:val="ru-RU"/>
        </w:rPr>
      </w:pPr>
    </w:p>
    <w:bookmarkEnd w:id="0"/>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lastRenderedPageBreak/>
        <w:t>ПОЯСНИТЕЛЬНАЯ ЗАПИСКА</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86D53">
        <w:rPr>
          <w:rFonts w:ascii="Times New Roman" w:hAnsi="Times New Roman" w:cs="Times New Roman"/>
          <w:color w:val="333333"/>
          <w:sz w:val="24"/>
          <w:szCs w:val="24"/>
          <w:lang w:val="ru-RU"/>
        </w:rPr>
        <w:t xml:space="preserve">едеральной рабочей </w:t>
      </w:r>
      <w:r w:rsidRPr="00C86D53">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Целями обществоведческого образования в средней школе являются:</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развитие способности </w:t>
      </w:r>
      <w:proofErr w:type="gramStart"/>
      <w:r w:rsidRPr="00C86D53">
        <w:rPr>
          <w:rFonts w:ascii="Times New Roman" w:hAnsi="Times New Roman" w:cs="Times New Roman"/>
          <w:color w:val="000000"/>
          <w:sz w:val="24"/>
          <w:szCs w:val="24"/>
          <w:lang w:val="ru-RU"/>
        </w:rPr>
        <w:t>обучающихся</w:t>
      </w:r>
      <w:proofErr w:type="gramEnd"/>
      <w:r w:rsidRPr="00C86D53">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86D53">
        <w:rPr>
          <w:rFonts w:ascii="Times New Roman" w:hAnsi="Times New Roman" w:cs="Times New Roman"/>
          <w:color w:val="000000"/>
          <w:sz w:val="24"/>
          <w:szCs w:val="24"/>
          <w:lang w:val="ru-RU"/>
        </w:rPr>
        <w:t>метапредметным</w:t>
      </w:r>
      <w:proofErr w:type="spellEnd"/>
      <w:r w:rsidRPr="00C86D53">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35074" w:rsidRPr="00C86D53" w:rsidRDefault="00D35074" w:rsidP="00D35074">
      <w:pPr>
        <w:numPr>
          <w:ilvl w:val="0"/>
          <w:numId w:val="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C86D53">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35074" w:rsidRPr="00C86D53" w:rsidRDefault="00D35074" w:rsidP="00D35074">
      <w:pPr>
        <w:numPr>
          <w:ilvl w:val="0"/>
          <w:numId w:val="1"/>
        </w:numPr>
        <w:spacing w:after="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86D53">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35074" w:rsidRPr="00C86D53" w:rsidRDefault="00D35074" w:rsidP="00D35074">
      <w:pPr>
        <w:numPr>
          <w:ilvl w:val="0"/>
          <w:numId w:val="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35074" w:rsidRPr="00C86D53" w:rsidRDefault="00D35074" w:rsidP="00D35074">
      <w:pPr>
        <w:numPr>
          <w:ilvl w:val="0"/>
          <w:numId w:val="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35074" w:rsidRPr="00C86D53" w:rsidRDefault="00D35074" w:rsidP="00D35074">
      <w:pPr>
        <w:numPr>
          <w:ilvl w:val="0"/>
          <w:numId w:val="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C86D53">
        <w:rPr>
          <w:rFonts w:ascii="Times New Roman" w:hAnsi="Times New Roman" w:cs="Times New Roman"/>
          <w:color w:val="000000"/>
          <w:sz w:val="24"/>
          <w:szCs w:val="24"/>
          <w:lang w:val="ru-RU"/>
        </w:rPr>
        <w:t>деятельностным</w:t>
      </w:r>
      <w:proofErr w:type="spellEnd"/>
      <w:r w:rsidRPr="00C86D53">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35074" w:rsidRPr="00C86D53" w:rsidRDefault="00D35074" w:rsidP="00D35074">
      <w:pPr>
        <w:numPr>
          <w:ilvl w:val="0"/>
          <w:numId w:val="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35074" w:rsidRPr="00C86D53" w:rsidRDefault="00D35074" w:rsidP="00D35074">
      <w:pPr>
        <w:numPr>
          <w:ilvl w:val="0"/>
          <w:numId w:val="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расширение возможностей </w:t>
      </w:r>
      <w:proofErr w:type="spellStart"/>
      <w:r w:rsidRPr="00C86D53">
        <w:rPr>
          <w:rFonts w:ascii="Times New Roman" w:hAnsi="Times New Roman" w:cs="Times New Roman"/>
          <w:color w:val="000000"/>
          <w:sz w:val="24"/>
          <w:szCs w:val="24"/>
          <w:lang w:val="ru-RU"/>
        </w:rPr>
        <w:t>самопрезентации</w:t>
      </w:r>
      <w:proofErr w:type="spellEnd"/>
      <w:r w:rsidRPr="00C86D53">
        <w:rPr>
          <w:rFonts w:ascii="Times New Roman" w:hAnsi="Times New Roman" w:cs="Times New Roman"/>
          <w:color w:val="000000"/>
          <w:sz w:val="24"/>
          <w:szCs w:val="24"/>
          <w:lang w:val="ru-RU"/>
        </w:rPr>
        <w:t xml:space="preserve"> старшеклассников, </w:t>
      </w:r>
      <w:proofErr w:type="gramStart"/>
      <w:r w:rsidRPr="00C86D53">
        <w:rPr>
          <w:rFonts w:ascii="Times New Roman" w:hAnsi="Times New Roman" w:cs="Times New Roman"/>
          <w:color w:val="000000"/>
          <w:sz w:val="24"/>
          <w:szCs w:val="24"/>
          <w:lang w:val="ru-RU"/>
        </w:rPr>
        <w:t>мотивирующей</w:t>
      </w:r>
      <w:proofErr w:type="gramEnd"/>
      <w:r w:rsidRPr="00C86D53">
        <w:rPr>
          <w:rFonts w:ascii="Times New Roman" w:hAnsi="Times New Roman" w:cs="Times New Roman"/>
          <w:color w:val="000000"/>
          <w:sz w:val="24"/>
          <w:szCs w:val="24"/>
          <w:lang w:val="ru-RU"/>
        </w:rPr>
        <w:t xml:space="preserve"> креативное мышление и участие в социальных практиках.</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86D53">
        <w:rPr>
          <w:rFonts w:ascii="Times New Roman" w:hAnsi="Times New Roman" w:cs="Times New Roman"/>
          <w:color w:val="000000"/>
          <w:sz w:val="24"/>
          <w:szCs w:val="24"/>
          <w:lang w:val="ru-RU"/>
        </w:rPr>
        <w:t>в</w:t>
      </w:r>
      <w:proofErr w:type="gramEnd"/>
      <w:r w:rsidRPr="00C86D53">
        <w:rPr>
          <w:rFonts w:ascii="Times New Roman" w:hAnsi="Times New Roman" w:cs="Times New Roman"/>
          <w:color w:val="000000"/>
          <w:sz w:val="24"/>
          <w:szCs w:val="24"/>
          <w:lang w:val="ru-RU"/>
        </w:rPr>
        <w:t>:</w:t>
      </w:r>
    </w:p>
    <w:p w:rsidR="00D35074" w:rsidRPr="00C86D53" w:rsidRDefault="00D35074" w:rsidP="00D35074">
      <w:pPr>
        <w:numPr>
          <w:ilvl w:val="0"/>
          <w:numId w:val="3"/>
        </w:numPr>
        <w:spacing w:after="0"/>
        <w:jc w:val="both"/>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lastRenderedPageBreak/>
        <w:t>изучении</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нового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теоретического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содержания</w:t>
      </w:r>
      <w:proofErr w:type="spellEnd"/>
      <w:r w:rsidRPr="00C86D53">
        <w:rPr>
          <w:rFonts w:ascii="Times New Roman" w:hAnsi="Times New Roman" w:cs="Times New Roman"/>
          <w:color w:val="000000"/>
          <w:sz w:val="24"/>
          <w:szCs w:val="24"/>
        </w:rPr>
        <w:t>;</w:t>
      </w:r>
    </w:p>
    <w:p w:rsidR="00D35074" w:rsidRPr="00C86D53" w:rsidRDefault="00D35074" w:rsidP="00D35074">
      <w:pPr>
        <w:numPr>
          <w:ilvl w:val="0"/>
          <w:numId w:val="3"/>
        </w:numPr>
        <w:spacing w:after="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рассмотрении</w:t>
      </w:r>
      <w:proofErr w:type="gramEnd"/>
      <w:r w:rsidRPr="00C86D53">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D35074" w:rsidRPr="00C86D53" w:rsidRDefault="00D35074" w:rsidP="00D35074">
      <w:pPr>
        <w:numPr>
          <w:ilvl w:val="0"/>
          <w:numId w:val="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освоении </w:t>
      </w:r>
      <w:proofErr w:type="gramStart"/>
      <w:r w:rsidRPr="00C86D53">
        <w:rPr>
          <w:rFonts w:ascii="Times New Roman" w:hAnsi="Times New Roman" w:cs="Times New Roman"/>
          <w:color w:val="000000"/>
          <w:sz w:val="24"/>
          <w:szCs w:val="24"/>
          <w:lang w:val="ru-RU"/>
        </w:rPr>
        <w:t>обучающимися</w:t>
      </w:r>
      <w:proofErr w:type="gramEnd"/>
      <w:r w:rsidRPr="00C86D53">
        <w:rPr>
          <w:rFonts w:ascii="Times New Roman" w:hAnsi="Times New Roman" w:cs="Times New Roman"/>
          <w:color w:val="000000"/>
          <w:sz w:val="24"/>
          <w:szCs w:val="24"/>
          <w:lang w:val="ru-RU"/>
        </w:rPr>
        <w:t xml:space="preserve"> базовых методов социального познания;</w:t>
      </w:r>
    </w:p>
    <w:p w:rsidR="00D35074" w:rsidRPr="00C86D53" w:rsidRDefault="00D35074" w:rsidP="00D35074">
      <w:pPr>
        <w:numPr>
          <w:ilvl w:val="0"/>
          <w:numId w:val="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C86D53">
        <w:rPr>
          <w:rFonts w:ascii="Times New Roman" w:hAnsi="Times New Roman" w:cs="Times New Roman"/>
          <w:color w:val="000000"/>
          <w:sz w:val="24"/>
          <w:szCs w:val="24"/>
          <w:lang w:val="ru-RU"/>
        </w:rPr>
        <w:t>обучающихся</w:t>
      </w:r>
      <w:proofErr w:type="gramEnd"/>
      <w:r w:rsidRPr="00C86D53">
        <w:rPr>
          <w:rFonts w:ascii="Times New Roman" w:hAnsi="Times New Roman" w:cs="Times New Roman"/>
          <w:color w:val="000000"/>
          <w:sz w:val="24"/>
          <w:szCs w:val="24"/>
          <w:lang w:val="ru-RU"/>
        </w:rPr>
        <w:t>, в том числе связанные с выбором профессии;</w:t>
      </w:r>
    </w:p>
    <w:p w:rsidR="00D35074" w:rsidRPr="00C86D53" w:rsidRDefault="00D35074" w:rsidP="00D35074">
      <w:pPr>
        <w:numPr>
          <w:ilvl w:val="0"/>
          <w:numId w:val="3"/>
        </w:numPr>
        <w:spacing w:after="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35074" w:rsidRPr="00C86D53" w:rsidRDefault="00D35074" w:rsidP="00D35074">
      <w:pPr>
        <w:rPr>
          <w:rFonts w:ascii="Times New Roman" w:hAnsi="Times New Roman" w:cs="Times New Roman"/>
          <w:sz w:val="24"/>
          <w:szCs w:val="24"/>
          <w:lang w:val="ru-RU"/>
        </w:rPr>
        <w:sectPr w:rsidR="00D35074" w:rsidRPr="00C86D53">
          <w:pgSz w:w="11906" w:h="16383"/>
          <w:pgMar w:top="1134" w:right="850" w:bottom="1134" w:left="1701" w:header="720" w:footer="720" w:gutter="0"/>
          <w:cols w:space="720"/>
        </w:sectPr>
      </w:pPr>
      <w:bookmarkStart w:id="6" w:name="block-4037839"/>
    </w:p>
    <w:bookmarkEnd w:id="6"/>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D35074" w:rsidRPr="00C86D53" w:rsidRDefault="00334DFF" w:rsidP="00334DFF">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11 КЛАСС</w:t>
      </w: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Экономическая жизнь общества</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C86D53">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C86D53">
        <w:rPr>
          <w:rFonts w:ascii="Times New Roman" w:hAnsi="Times New Roman" w:cs="Times New Roman"/>
          <w:color w:val="000000"/>
          <w:sz w:val="24"/>
          <w:szCs w:val="24"/>
          <w:lang w:val="ru-RU"/>
        </w:rPr>
        <w:t>импортозамещения</w:t>
      </w:r>
      <w:proofErr w:type="spellEnd"/>
      <w:r w:rsidRPr="00C86D53">
        <w:rPr>
          <w:rFonts w:ascii="Times New Roman" w:hAnsi="Times New Roman" w:cs="Times New Roman"/>
          <w:color w:val="000000"/>
          <w:sz w:val="24"/>
          <w:szCs w:val="24"/>
          <w:lang w:val="ru-RU"/>
        </w:rPr>
        <w:t xml:space="preserve"> в Российской Федерации.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C86D53">
        <w:rPr>
          <w:rFonts w:ascii="Times New Roman" w:hAnsi="Times New Roman" w:cs="Times New Roman"/>
          <w:color w:val="000000"/>
          <w:sz w:val="24"/>
          <w:szCs w:val="24"/>
          <w:lang w:val="ru-RU"/>
        </w:rPr>
        <w:t>Цифровизация</w:t>
      </w:r>
      <w:proofErr w:type="spellEnd"/>
      <w:r w:rsidRPr="00C86D53">
        <w:rPr>
          <w:rFonts w:ascii="Times New Roman" w:hAnsi="Times New Roman" w:cs="Times New Roman"/>
          <w:color w:val="000000"/>
          <w:sz w:val="24"/>
          <w:szCs w:val="24"/>
          <w:lang w:val="ru-RU"/>
        </w:rPr>
        <w:t xml:space="preserve"> экономики в Российской Федерации.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Социальная сфера</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Положение индивида в обществе. Социальные статусы и роли. Социальная мобильность, ее формы и каналы в современном российском обществе.</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C86D53">
        <w:rPr>
          <w:rFonts w:ascii="Times New Roman" w:hAnsi="Times New Roman" w:cs="Times New Roman"/>
          <w:color w:val="000000"/>
          <w:sz w:val="24"/>
          <w:szCs w:val="24"/>
          <w:lang w:val="ru-RU"/>
        </w:rPr>
        <w:t>Этносоциальные</w:t>
      </w:r>
      <w:proofErr w:type="spellEnd"/>
      <w:r w:rsidRPr="00C86D53">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Социальные нормы и отклоняющееся (</w:t>
      </w:r>
      <w:proofErr w:type="spellStart"/>
      <w:r w:rsidRPr="00C86D53">
        <w:rPr>
          <w:rFonts w:ascii="Times New Roman" w:hAnsi="Times New Roman" w:cs="Times New Roman"/>
          <w:color w:val="000000"/>
          <w:sz w:val="24"/>
          <w:szCs w:val="24"/>
          <w:lang w:val="ru-RU"/>
        </w:rPr>
        <w:t>девиантное</w:t>
      </w:r>
      <w:proofErr w:type="spellEnd"/>
      <w:r w:rsidRPr="00C86D53">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Политическая сфера</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C86D53">
        <w:rPr>
          <w:rFonts w:ascii="Times New Roman" w:hAnsi="Times New Roman" w:cs="Times New Roman"/>
          <w:color w:val="000000"/>
          <w:spacing w:val="-1"/>
          <w:sz w:val="24"/>
          <w:szCs w:val="24"/>
          <w:lang w:val="ru-RU"/>
        </w:rPr>
        <w:t>государст­венного</w:t>
      </w:r>
      <w:proofErr w:type="gramEnd"/>
      <w:r w:rsidRPr="00C86D53">
        <w:rPr>
          <w:rFonts w:ascii="Times New Roman" w:hAnsi="Times New Roman" w:cs="Times New Roman"/>
          <w:color w:val="000000"/>
          <w:spacing w:val="-1"/>
          <w:sz w:val="24"/>
          <w:szCs w:val="24"/>
          <w:lang w:val="ru-RU"/>
        </w:rPr>
        <w:t xml:space="preserve"> (территориального) устройства, политический режим. Типология форм государства. </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C86D53">
        <w:rPr>
          <w:rFonts w:ascii="Times New Roman" w:hAnsi="Times New Roman" w:cs="Times New Roman"/>
          <w:color w:val="000000"/>
          <w:sz w:val="24"/>
          <w:szCs w:val="24"/>
          <w:lang w:val="ru-RU"/>
        </w:rPr>
        <w:t>мажоритарная</w:t>
      </w:r>
      <w:proofErr w:type="gramEnd"/>
      <w:r w:rsidRPr="00C86D53">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D35074" w:rsidRPr="00C86D53" w:rsidRDefault="00D35074" w:rsidP="00D35074">
      <w:pPr>
        <w:rPr>
          <w:rFonts w:ascii="Times New Roman" w:hAnsi="Times New Roman" w:cs="Times New Roman"/>
          <w:sz w:val="24"/>
          <w:szCs w:val="24"/>
          <w:lang w:val="ru-RU"/>
        </w:rPr>
        <w:sectPr w:rsidR="00D35074" w:rsidRPr="00C86D53">
          <w:pgSz w:w="11906" w:h="16383"/>
          <w:pgMar w:top="1134" w:right="850" w:bottom="1134" w:left="1701" w:header="720" w:footer="720" w:gutter="0"/>
          <w:cols w:space="720"/>
        </w:sectPr>
      </w:pPr>
      <w:bookmarkStart w:id="7" w:name="block-4037841"/>
    </w:p>
    <w:bookmarkEnd w:id="7"/>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ЛИЧНОСТНЫЕ РЕЗУЛЬТАТЫ</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Гражданского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35074" w:rsidRPr="00C86D53" w:rsidRDefault="00D35074" w:rsidP="00D35074">
      <w:pPr>
        <w:numPr>
          <w:ilvl w:val="0"/>
          <w:numId w:val="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к гуманитарной и волонтерской деятельности.</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Патриотического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5"/>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5074" w:rsidRPr="00C86D53" w:rsidRDefault="00D35074" w:rsidP="00D35074">
      <w:pPr>
        <w:numPr>
          <w:ilvl w:val="0"/>
          <w:numId w:val="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35074" w:rsidRPr="00C86D53" w:rsidRDefault="00D35074" w:rsidP="00D35074">
      <w:pPr>
        <w:numPr>
          <w:ilvl w:val="0"/>
          <w:numId w:val="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Духовно-нравственного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осознание духовных ценностей российского народа;</w:t>
      </w:r>
    </w:p>
    <w:p w:rsidR="00D35074" w:rsidRPr="00C86D53" w:rsidRDefault="00D35074" w:rsidP="00D35074">
      <w:pPr>
        <w:numPr>
          <w:ilvl w:val="0"/>
          <w:numId w:val="6"/>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нравственного сознания, этического поведения;</w:t>
      </w:r>
    </w:p>
    <w:p w:rsidR="00D35074" w:rsidRPr="00C86D53" w:rsidRDefault="00D35074" w:rsidP="00D35074">
      <w:pPr>
        <w:numPr>
          <w:ilvl w:val="0"/>
          <w:numId w:val="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D35074" w:rsidRPr="00C86D53" w:rsidRDefault="00D35074" w:rsidP="00D35074">
      <w:pPr>
        <w:numPr>
          <w:ilvl w:val="0"/>
          <w:numId w:val="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осознание личного вклада в построение устойчивого будущего;</w:t>
      </w:r>
    </w:p>
    <w:p w:rsidR="00D35074" w:rsidRPr="00C86D53" w:rsidRDefault="00D35074" w:rsidP="00D35074">
      <w:pPr>
        <w:numPr>
          <w:ilvl w:val="0"/>
          <w:numId w:val="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Эстетического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7"/>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35074" w:rsidRPr="00C86D53" w:rsidRDefault="00D35074" w:rsidP="00D35074">
      <w:pPr>
        <w:numPr>
          <w:ilvl w:val="0"/>
          <w:numId w:val="7"/>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5074" w:rsidRPr="00C86D53" w:rsidRDefault="00D35074" w:rsidP="00D35074">
      <w:pPr>
        <w:numPr>
          <w:ilvl w:val="0"/>
          <w:numId w:val="7"/>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35074" w:rsidRPr="00C86D53" w:rsidRDefault="00D35074" w:rsidP="00D35074">
      <w:pPr>
        <w:numPr>
          <w:ilvl w:val="0"/>
          <w:numId w:val="7"/>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стремление проявлять качества творческой личности.</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Физического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8"/>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D35074" w:rsidRPr="00C86D53" w:rsidRDefault="00D35074" w:rsidP="00D35074">
      <w:pPr>
        <w:numPr>
          <w:ilvl w:val="0"/>
          <w:numId w:val="8"/>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Трудового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к труду, осознание ценности мастерства, трудолюбие;</w:t>
      </w:r>
    </w:p>
    <w:p w:rsidR="00D35074" w:rsidRPr="00C86D53" w:rsidRDefault="00D35074" w:rsidP="00D35074">
      <w:pPr>
        <w:numPr>
          <w:ilvl w:val="0"/>
          <w:numId w:val="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35074" w:rsidRPr="00C86D53" w:rsidRDefault="00D35074" w:rsidP="00D35074">
      <w:pPr>
        <w:numPr>
          <w:ilvl w:val="0"/>
          <w:numId w:val="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35074" w:rsidRPr="00C86D53" w:rsidRDefault="00D35074" w:rsidP="00D35074">
      <w:pPr>
        <w:numPr>
          <w:ilvl w:val="0"/>
          <w:numId w:val="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Экологического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воспитания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10"/>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5074" w:rsidRPr="00C86D53" w:rsidRDefault="00D35074" w:rsidP="00D35074">
      <w:pPr>
        <w:numPr>
          <w:ilvl w:val="0"/>
          <w:numId w:val="10"/>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35074" w:rsidRPr="00C86D53" w:rsidRDefault="00D35074" w:rsidP="00D35074">
      <w:pPr>
        <w:numPr>
          <w:ilvl w:val="0"/>
          <w:numId w:val="10"/>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активное неприятие действий, приносящих вред окружающей среде;</w:t>
      </w:r>
    </w:p>
    <w:p w:rsidR="00D35074" w:rsidRPr="00C86D53" w:rsidRDefault="00D35074" w:rsidP="00D35074">
      <w:pPr>
        <w:numPr>
          <w:ilvl w:val="0"/>
          <w:numId w:val="10"/>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D35074" w:rsidRPr="00C86D53" w:rsidRDefault="00D35074" w:rsidP="00D35074">
      <w:pPr>
        <w:numPr>
          <w:ilvl w:val="0"/>
          <w:numId w:val="10"/>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b/>
          <w:i/>
          <w:color w:val="000000"/>
          <w:sz w:val="24"/>
          <w:szCs w:val="24"/>
        </w:rPr>
        <w:t>Ценности</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научного</w:t>
      </w:r>
      <w:proofErr w:type="spellEnd"/>
      <w:r w:rsidRPr="00C86D53">
        <w:rPr>
          <w:rFonts w:ascii="Times New Roman" w:hAnsi="Times New Roman" w:cs="Times New Roman"/>
          <w:b/>
          <w:i/>
          <w:color w:val="000000"/>
          <w:sz w:val="24"/>
          <w:szCs w:val="24"/>
        </w:rPr>
        <w:t xml:space="preserve"> </w:t>
      </w:r>
      <w:proofErr w:type="spellStart"/>
      <w:r w:rsidRPr="00C86D53">
        <w:rPr>
          <w:rFonts w:ascii="Times New Roman" w:hAnsi="Times New Roman" w:cs="Times New Roman"/>
          <w:b/>
          <w:i/>
          <w:color w:val="000000"/>
          <w:sz w:val="24"/>
          <w:szCs w:val="24"/>
        </w:rPr>
        <w:t>познания</w:t>
      </w:r>
      <w:proofErr w:type="spellEnd"/>
      <w:r w:rsidRPr="00C86D53">
        <w:rPr>
          <w:rFonts w:ascii="Times New Roman" w:hAnsi="Times New Roman" w:cs="Times New Roman"/>
          <w:b/>
          <w:i/>
          <w:color w:val="000000"/>
          <w:sz w:val="24"/>
          <w:szCs w:val="24"/>
        </w:rPr>
        <w:t>:</w:t>
      </w:r>
    </w:p>
    <w:p w:rsidR="00D35074" w:rsidRPr="00C86D53" w:rsidRDefault="00D35074" w:rsidP="00D35074">
      <w:pPr>
        <w:numPr>
          <w:ilvl w:val="0"/>
          <w:numId w:val="11"/>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35074" w:rsidRPr="00C86D53" w:rsidRDefault="00D35074" w:rsidP="00D35074">
      <w:pPr>
        <w:numPr>
          <w:ilvl w:val="0"/>
          <w:numId w:val="1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35074" w:rsidRPr="00C86D53" w:rsidRDefault="00D35074" w:rsidP="00D35074">
      <w:pPr>
        <w:numPr>
          <w:ilvl w:val="0"/>
          <w:numId w:val="1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35074" w:rsidRPr="00C86D53" w:rsidRDefault="00D35074" w:rsidP="00D35074">
      <w:pPr>
        <w:numPr>
          <w:ilvl w:val="0"/>
          <w:numId w:val="1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35074" w:rsidRPr="00C86D53" w:rsidRDefault="00D35074" w:rsidP="00D35074">
      <w:pPr>
        <w:spacing w:after="0"/>
        <w:ind w:left="120"/>
        <w:jc w:val="both"/>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86D53">
        <w:rPr>
          <w:rFonts w:ascii="Times New Roman" w:hAnsi="Times New Roman" w:cs="Times New Roman"/>
          <w:color w:val="000000"/>
          <w:sz w:val="24"/>
          <w:szCs w:val="24"/>
          <w:lang w:val="ru-RU"/>
        </w:rPr>
        <w:t>сформированность</w:t>
      </w:r>
      <w:proofErr w:type="spellEnd"/>
      <w:r w:rsidRPr="00C86D53">
        <w:rPr>
          <w:rFonts w:ascii="Times New Roman" w:hAnsi="Times New Roman" w:cs="Times New Roman"/>
          <w:color w:val="000000"/>
          <w:sz w:val="24"/>
          <w:szCs w:val="24"/>
          <w:lang w:val="ru-RU"/>
        </w:rPr>
        <w:t>:</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эмпатии</w:t>
      </w:r>
      <w:proofErr w:type="spellEnd"/>
      <w:r w:rsidRPr="00C86D53">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35074" w:rsidRPr="00C86D53" w:rsidRDefault="00D35074" w:rsidP="00D35074">
      <w:pPr>
        <w:numPr>
          <w:ilvl w:val="0"/>
          <w:numId w:val="1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МЕТАПРЕДМЕТНЫЕ РЕЗУЛЬТАТЫ</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jc w:val="both"/>
        <w:rPr>
          <w:rFonts w:ascii="Times New Roman" w:hAnsi="Times New Roman" w:cs="Times New Roman"/>
          <w:sz w:val="24"/>
          <w:szCs w:val="24"/>
          <w:lang w:val="ru-RU"/>
        </w:rPr>
      </w:pPr>
      <w:proofErr w:type="spellStart"/>
      <w:r w:rsidRPr="00C86D53">
        <w:rPr>
          <w:rFonts w:ascii="Times New Roman" w:hAnsi="Times New Roman" w:cs="Times New Roman"/>
          <w:color w:val="000000"/>
          <w:sz w:val="24"/>
          <w:szCs w:val="24"/>
          <w:lang w:val="ru-RU"/>
        </w:rPr>
        <w:t>Метапредметные</w:t>
      </w:r>
      <w:proofErr w:type="spellEnd"/>
      <w:r w:rsidRPr="00C86D53">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D35074" w:rsidRPr="00C86D53" w:rsidRDefault="00D35074" w:rsidP="00D35074">
      <w:pPr>
        <w:numPr>
          <w:ilvl w:val="0"/>
          <w:numId w:val="13"/>
        </w:numPr>
        <w:spacing w:after="0"/>
        <w:jc w:val="both"/>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Овладение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универсальными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учебными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познавательными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действиями</w:t>
      </w:r>
      <w:proofErr w:type="spellEnd"/>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Базовые</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логические</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действия</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35074" w:rsidRPr="00C86D53" w:rsidRDefault="00D35074" w:rsidP="00D35074">
      <w:pPr>
        <w:numPr>
          <w:ilvl w:val="0"/>
          <w:numId w:val="14"/>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Базовые</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исследовательские</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действия</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уметь интегрировать знания из разных предметных областей;</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выдвигать новые идеи, предлагать оригинальные подходы и решения;</w:t>
      </w:r>
    </w:p>
    <w:p w:rsidR="00D35074" w:rsidRPr="00C86D53" w:rsidRDefault="00D35074" w:rsidP="00D35074">
      <w:pPr>
        <w:numPr>
          <w:ilvl w:val="0"/>
          <w:numId w:val="15"/>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ставить проблемы и задачи, допускающие альтернативные решения.</w:t>
      </w: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Работа</w:t>
      </w:r>
      <w:proofErr w:type="spellEnd"/>
      <w:r w:rsidRPr="00C86D53">
        <w:rPr>
          <w:rFonts w:ascii="Times New Roman" w:hAnsi="Times New Roman" w:cs="Times New Roman"/>
          <w:i/>
          <w:color w:val="000000"/>
          <w:sz w:val="24"/>
          <w:szCs w:val="24"/>
        </w:rPr>
        <w:t xml:space="preserve"> с </w:t>
      </w:r>
      <w:proofErr w:type="spellStart"/>
      <w:r w:rsidRPr="00C86D53">
        <w:rPr>
          <w:rFonts w:ascii="Times New Roman" w:hAnsi="Times New Roman" w:cs="Times New Roman"/>
          <w:i/>
          <w:color w:val="000000"/>
          <w:sz w:val="24"/>
          <w:szCs w:val="24"/>
        </w:rPr>
        <w:t>информацией</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1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5074" w:rsidRPr="00C86D53" w:rsidRDefault="00D35074" w:rsidP="00D35074">
      <w:pPr>
        <w:numPr>
          <w:ilvl w:val="0"/>
          <w:numId w:val="1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35074" w:rsidRPr="00C86D53" w:rsidRDefault="00D35074" w:rsidP="00D35074">
      <w:pPr>
        <w:numPr>
          <w:ilvl w:val="0"/>
          <w:numId w:val="1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C86D53">
        <w:rPr>
          <w:rFonts w:ascii="Times New Roman" w:hAnsi="Times New Roman" w:cs="Times New Roman"/>
          <w:color w:val="000000"/>
          <w:sz w:val="24"/>
          <w:szCs w:val="24"/>
          <w:lang w:val="ru-RU"/>
        </w:rPr>
        <w:t>интернет-источников</w:t>
      </w:r>
      <w:proofErr w:type="gramEnd"/>
      <w:r w:rsidRPr="00C86D53">
        <w:rPr>
          <w:rFonts w:ascii="Times New Roman" w:hAnsi="Times New Roman" w:cs="Times New Roman"/>
          <w:color w:val="000000"/>
          <w:sz w:val="24"/>
          <w:szCs w:val="24"/>
          <w:lang w:val="ru-RU"/>
        </w:rPr>
        <w:t>), ее соответствие правовым и морально-этическим нормам;</w:t>
      </w:r>
    </w:p>
    <w:p w:rsidR="00D35074" w:rsidRPr="00C86D53" w:rsidRDefault="00D35074" w:rsidP="00D35074">
      <w:pPr>
        <w:numPr>
          <w:ilvl w:val="0"/>
          <w:numId w:val="1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5074" w:rsidRPr="00C86D53" w:rsidRDefault="00D35074" w:rsidP="00D35074">
      <w:pPr>
        <w:numPr>
          <w:ilvl w:val="0"/>
          <w:numId w:val="16"/>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D35074" w:rsidRPr="00C86D53" w:rsidRDefault="00D35074" w:rsidP="00D35074">
      <w:pPr>
        <w:numPr>
          <w:ilvl w:val="0"/>
          <w:numId w:val="17"/>
        </w:numPr>
        <w:spacing w:after="0"/>
        <w:jc w:val="both"/>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Овладение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универсальными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коммуникативными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действиями</w:t>
      </w:r>
      <w:proofErr w:type="spellEnd"/>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Общение</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18"/>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осуществлять коммуникации во всех сферах жизни;</w:t>
      </w:r>
    </w:p>
    <w:p w:rsidR="00D35074" w:rsidRPr="00C86D53" w:rsidRDefault="00D35074" w:rsidP="00D35074">
      <w:pPr>
        <w:numPr>
          <w:ilvl w:val="0"/>
          <w:numId w:val="18"/>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35074" w:rsidRPr="00C86D53" w:rsidRDefault="00D35074" w:rsidP="00D35074">
      <w:pPr>
        <w:numPr>
          <w:ilvl w:val="0"/>
          <w:numId w:val="18"/>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D35074" w:rsidRPr="00C86D53" w:rsidRDefault="00D35074" w:rsidP="00D35074">
      <w:pPr>
        <w:numPr>
          <w:ilvl w:val="0"/>
          <w:numId w:val="18"/>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Совместная</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деятельность</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35074" w:rsidRPr="00C86D53" w:rsidRDefault="00D35074" w:rsidP="00D35074">
      <w:pPr>
        <w:numPr>
          <w:ilvl w:val="0"/>
          <w:numId w:val="19"/>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35074" w:rsidRPr="00C86D53" w:rsidRDefault="00D35074" w:rsidP="00D35074">
      <w:pPr>
        <w:numPr>
          <w:ilvl w:val="0"/>
          <w:numId w:val="20"/>
        </w:numPr>
        <w:spacing w:after="0"/>
        <w:jc w:val="both"/>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Овладение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универсальными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регулятивными</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действиями</w:t>
      </w:r>
      <w:proofErr w:type="spellEnd"/>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Самоорганизация</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35074" w:rsidRPr="00C86D53" w:rsidRDefault="00D35074" w:rsidP="00D35074">
      <w:pPr>
        <w:numPr>
          <w:ilvl w:val="0"/>
          <w:numId w:val="21"/>
        </w:numPr>
        <w:spacing w:after="0"/>
        <w:jc w:val="both"/>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оценивать</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приобретенный</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опыт</w:t>
      </w:r>
      <w:proofErr w:type="spellEnd"/>
      <w:r w:rsidRPr="00C86D53">
        <w:rPr>
          <w:rFonts w:ascii="Times New Roman" w:hAnsi="Times New Roman" w:cs="Times New Roman"/>
          <w:color w:val="000000"/>
          <w:sz w:val="24"/>
          <w:szCs w:val="24"/>
        </w:rPr>
        <w:t>;</w:t>
      </w:r>
    </w:p>
    <w:p w:rsidR="00D35074" w:rsidRPr="00C86D53" w:rsidRDefault="00D35074" w:rsidP="00D35074">
      <w:pPr>
        <w:numPr>
          <w:ilvl w:val="0"/>
          <w:numId w:val="21"/>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Самоконтроль</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2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35074" w:rsidRPr="00C86D53" w:rsidRDefault="00D35074" w:rsidP="00D35074">
      <w:pPr>
        <w:numPr>
          <w:ilvl w:val="0"/>
          <w:numId w:val="2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35074" w:rsidRPr="00C86D53" w:rsidRDefault="00D35074" w:rsidP="00D35074">
      <w:pPr>
        <w:numPr>
          <w:ilvl w:val="0"/>
          <w:numId w:val="2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35074" w:rsidRPr="00C86D53" w:rsidRDefault="00D35074" w:rsidP="00D35074">
      <w:pPr>
        <w:numPr>
          <w:ilvl w:val="0"/>
          <w:numId w:val="22"/>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35074" w:rsidRPr="00C86D53" w:rsidRDefault="00D35074" w:rsidP="00D35074">
      <w:pPr>
        <w:spacing w:after="0"/>
        <w:ind w:firstLine="600"/>
        <w:jc w:val="both"/>
        <w:rPr>
          <w:rFonts w:ascii="Times New Roman" w:hAnsi="Times New Roman" w:cs="Times New Roman"/>
          <w:sz w:val="24"/>
          <w:szCs w:val="24"/>
        </w:rPr>
      </w:pPr>
      <w:proofErr w:type="spellStart"/>
      <w:r w:rsidRPr="00C86D53">
        <w:rPr>
          <w:rFonts w:ascii="Times New Roman" w:hAnsi="Times New Roman" w:cs="Times New Roman"/>
          <w:i/>
          <w:color w:val="000000"/>
          <w:sz w:val="24"/>
          <w:szCs w:val="24"/>
        </w:rPr>
        <w:t>Принятие</w:t>
      </w:r>
      <w:proofErr w:type="spellEnd"/>
      <w:r w:rsidRPr="00C86D53">
        <w:rPr>
          <w:rFonts w:ascii="Times New Roman" w:hAnsi="Times New Roman" w:cs="Times New Roman"/>
          <w:i/>
          <w:color w:val="000000"/>
          <w:sz w:val="24"/>
          <w:szCs w:val="24"/>
        </w:rPr>
        <w:t xml:space="preserve"> </w:t>
      </w:r>
      <w:proofErr w:type="spellStart"/>
      <w:r w:rsidRPr="00C86D53">
        <w:rPr>
          <w:rFonts w:ascii="Times New Roman" w:hAnsi="Times New Roman" w:cs="Times New Roman"/>
          <w:i/>
          <w:color w:val="000000"/>
          <w:sz w:val="24"/>
          <w:szCs w:val="24"/>
        </w:rPr>
        <w:t>себя</w:t>
      </w:r>
      <w:proofErr w:type="spellEnd"/>
      <w:r w:rsidRPr="00C86D53">
        <w:rPr>
          <w:rFonts w:ascii="Times New Roman" w:hAnsi="Times New Roman" w:cs="Times New Roman"/>
          <w:i/>
          <w:color w:val="000000"/>
          <w:sz w:val="24"/>
          <w:szCs w:val="24"/>
        </w:rPr>
        <w:t xml:space="preserve"> и </w:t>
      </w:r>
      <w:proofErr w:type="spellStart"/>
      <w:r w:rsidRPr="00C86D53">
        <w:rPr>
          <w:rFonts w:ascii="Times New Roman" w:hAnsi="Times New Roman" w:cs="Times New Roman"/>
          <w:i/>
          <w:color w:val="000000"/>
          <w:sz w:val="24"/>
          <w:szCs w:val="24"/>
        </w:rPr>
        <w:t>других</w:t>
      </w:r>
      <w:proofErr w:type="spellEnd"/>
      <w:r w:rsidRPr="00C86D53">
        <w:rPr>
          <w:rFonts w:ascii="Times New Roman" w:hAnsi="Times New Roman" w:cs="Times New Roman"/>
          <w:i/>
          <w:color w:val="000000"/>
          <w:sz w:val="24"/>
          <w:szCs w:val="24"/>
        </w:rPr>
        <w:t>:</w:t>
      </w:r>
    </w:p>
    <w:p w:rsidR="00D35074" w:rsidRPr="00C86D53" w:rsidRDefault="00D35074" w:rsidP="00D35074">
      <w:pPr>
        <w:numPr>
          <w:ilvl w:val="0"/>
          <w:numId w:val="2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принимать себя, понимая свои недостатки и достоинства;</w:t>
      </w:r>
    </w:p>
    <w:p w:rsidR="00D35074" w:rsidRPr="00C86D53" w:rsidRDefault="00D35074" w:rsidP="00D35074">
      <w:pPr>
        <w:numPr>
          <w:ilvl w:val="0"/>
          <w:numId w:val="2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35074" w:rsidRPr="00C86D53" w:rsidRDefault="00D35074" w:rsidP="00D35074">
      <w:pPr>
        <w:numPr>
          <w:ilvl w:val="0"/>
          <w:numId w:val="2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признавать свое право и право других на ошибки;</w:t>
      </w:r>
    </w:p>
    <w:p w:rsidR="00D35074" w:rsidRPr="00C86D53" w:rsidRDefault="00D35074" w:rsidP="00D35074">
      <w:pPr>
        <w:numPr>
          <w:ilvl w:val="0"/>
          <w:numId w:val="23"/>
        </w:numPr>
        <w:spacing w:after="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развивать способность понимать мир с позиции другого человека.</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ПРЕДМЕТНЫЕ РЕЗУЛЬТАТЫ</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ind w:firstLine="60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11 КЛАСС</w:t>
      </w:r>
    </w:p>
    <w:p w:rsidR="00AF53A1" w:rsidRPr="00C86D53" w:rsidRDefault="00D35074" w:rsidP="00AF53A1">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b/>
          <w:color w:val="000000"/>
          <w:sz w:val="24"/>
          <w:szCs w:val="24"/>
          <w:lang w:val="ru-RU"/>
        </w:rPr>
        <w:t>​</w:t>
      </w:r>
      <w:r w:rsidR="00AF53A1" w:rsidRPr="00C86D53">
        <w:rPr>
          <w:rFonts w:ascii="Times New Roman" w:hAnsi="Times New Roman" w:cs="Times New Roman"/>
          <w:color w:val="000000"/>
          <w:sz w:val="24"/>
          <w:szCs w:val="24"/>
          <w:lang w:val="ru-RU"/>
        </w:rPr>
        <w:t xml:space="preserve">1)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00AF53A1" w:rsidRPr="00C86D53">
        <w:rPr>
          <w:rFonts w:ascii="Times New Roman" w:hAnsi="Times New Roman" w:cs="Times New Roman"/>
          <w:color w:val="000000"/>
          <w:sz w:val="24"/>
          <w:szCs w:val="24"/>
          <w:lang w:val="ru-RU"/>
        </w:rPr>
        <w:t>импортозамещения</w:t>
      </w:r>
      <w:proofErr w:type="spellEnd"/>
      <w:r w:rsidR="00AF53A1" w:rsidRPr="00C86D53">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D35074" w:rsidRPr="00C86D53" w:rsidRDefault="00D35074" w:rsidP="00D35074">
      <w:pPr>
        <w:spacing w:after="0"/>
        <w:ind w:firstLine="600"/>
        <w:rPr>
          <w:rFonts w:ascii="Times New Roman" w:hAnsi="Times New Roman" w:cs="Times New Roman"/>
          <w:sz w:val="24"/>
          <w:szCs w:val="24"/>
          <w:lang w:val="ru-RU"/>
        </w:rPr>
      </w:pPr>
    </w:p>
    <w:p w:rsidR="00D35074" w:rsidRPr="00C86D53" w:rsidRDefault="00AF53A1"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lang w:val="ru-RU"/>
        </w:rPr>
        <w:t>)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w:t>
      </w:r>
      <w:r w:rsidR="002B4E48" w:rsidRPr="00C86D53">
        <w:rPr>
          <w:rFonts w:ascii="Times New Roman" w:hAnsi="Times New Roman" w:cs="Times New Roman"/>
          <w:color w:val="000000"/>
          <w:sz w:val="24"/>
          <w:szCs w:val="24"/>
          <w:lang w:val="ru-RU"/>
        </w:rPr>
        <w:t xml:space="preserve"> «Экономическая жизнь общества»,</w:t>
      </w:r>
      <w:r w:rsidRPr="00C86D53">
        <w:rPr>
          <w:rFonts w:ascii="Times New Roman" w:hAnsi="Times New Roman" w:cs="Times New Roman"/>
          <w:color w:val="000000"/>
          <w:sz w:val="24"/>
          <w:szCs w:val="24"/>
          <w:lang w:val="ru-RU"/>
        </w:rPr>
        <w:t xml:space="preserve"> «Социальн</w:t>
      </w:r>
      <w:r w:rsidR="002B4E48" w:rsidRPr="00C86D53">
        <w:rPr>
          <w:rFonts w:ascii="Times New Roman" w:hAnsi="Times New Roman" w:cs="Times New Roman"/>
          <w:color w:val="000000"/>
          <w:sz w:val="24"/>
          <w:szCs w:val="24"/>
          <w:lang w:val="ru-RU"/>
        </w:rPr>
        <w:t>ая сфера», «Политическая</w:t>
      </w:r>
      <w:proofErr w:type="gramEnd"/>
      <w:r w:rsidR="002B4E48" w:rsidRPr="00C86D53">
        <w:rPr>
          <w:rFonts w:ascii="Times New Roman" w:hAnsi="Times New Roman" w:cs="Times New Roman"/>
          <w:color w:val="000000"/>
          <w:sz w:val="24"/>
          <w:szCs w:val="24"/>
          <w:lang w:val="ru-RU"/>
        </w:rPr>
        <w:t xml:space="preserve"> сфера»</w:t>
      </w:r>
      <w:r w:rsidRPr="00C86D53">
        <w:rPr>
          <w:rFonts w:ascii="Times New Roman" w:hAnsi="Times New Roman" w:cs="Times New Roman"/>
          <w:color w:val="000000"/>
          <w:sz w:val="24"/>
          <w:szCs w:val="24"/>
          <w:lang w:val="ru-RU"/>
        </w:rPr>
        <w:t>.</w:t>
      </w: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86D53">
        <w:rPr>
          <w:rFonts w:ascii="Times New Roman" w:hAnsi="Times New Roman" w:cs="Times New Roman"/>
          <w:color w:val="000000"/>
          <w:sz w:val="24"/>
          <w:szCs w:val="24"/>
          <w:lang w:val="ru-RU"/>
        </w:rPr>
        <w:t xml:space="preserve"> </w:t>
      </w:r>
      <w:proofErr w:type="gramStart"/>
      <w:r w:rsidRPr="00C86D53">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AF53A1" w:rsidRPr="00C86D53" w:rsidRDefault="00D35074" w:rsidP="00D35074">
      <w:pPr>
        <w:spacing w:after="0"/>
        <w:ind w:firstLine="600"/>
        <w:jc w:val="both"/>
        <w:rPr>
          <w:rFonts w:ascii="Times New Roman" w:hAnsi="Times New Roman" w:cs="Times New Roman"/>
          <w:color w:val="000000"/>
          <w:spacing w:val="-3"/>
          <w:sz w:val="24"/>
          <w:szCs w:val="24"/>
          <w:lang w:val="ru-RU"/>
        </w:rPr>
      </w:pPr>
      <w:r w:rsidRPr="00C86D53">
        <w:rPr>
          <w:rFonts w:ascii="Times New Roman" w:hAnsi="Times New Roman" w:cs="Times New Roman"/>
          <w:color w:val="000000"/>
          <w:spacing w:val="-3"/>
          <w:sz w:val="24"/>
          <w:szCs w:val="24"/>
          <w:lang w:val="ru-RU"/>
        </w:rPr>
        <w:t xml:space="preserve">классифицировать и </w:t>
      </w:r>
      <w:proofErr w:type="spellStart"/>
      <w:r w:rsidRPr="00C86D53">
        <w:rPr>
          <w:rFonts w:ascii="Times New Roman" w:hAnsi="Times New Roman" w:cs="Times New Roman"/>
          <w:color w:val="000000"/>
          <w:spacing w:val="-3"/>
          <w:sz w:val="24"/>
          <w:szCs w:val="24"/>
          <w:lang w:val="ru-RU"/>
        </w:rPr>
        <w:t>типологизировать</w:t>
      </w:r>
      <w:proofErr w:type="spellEnd"/>
      <w:r w:rsidRPr="00C86D53">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w:t>
      </w:r>
    </w:p>
    <w:p w:rsidR="00AF53A1" w:rsidRPr="00C86D53" w:rsidRDefault="00D35074" w:rsidP="00D35074">
      <w:pPr>
        <w:spacing w:after="0"/>
        <w:ind w:firstLine="600"/>
        <w:jc w:val="both"/>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 xml:space="preserve">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абсентеизма; коррупции;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pacing w:val="-2"/>
          <w:sz w:val="24"/>
          <w:szCs w:val="24"/>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w:t>
      </w:r>
      <w:r w:rsidRPr="00C86D53">
        <w:rPr>
          <w:rFonts w:ascii="Times New Roman" w:hAnsi="Times New Roman" w:cs="Times New Roman"/>
          <w:color w:val="000000"/>
          <w:spacing w:val="-2"/>
          <w:sz w:val="24"/>
          <w:szCs w:val="24"/>
          <w:lang w:val="ru-RU"/>
        </w:rPr>
        <w:lastRenderedPageBreak/>
        <w:t>Российской Федерации; политических партий; средств массовой информации в политической жизни общества; правоохранительных органов;</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6) Применять знания, полученные при изучении разделов</w:t>
      </w:r>
      <w:r w:rsidR="002B4E48" w:rsidRPr="00C86D53">
        <w:rPr>
          <w:rFonts w:ascii="Times New Roman" w:hAnsi="Times New Roman" w:cs="Times New Roman"/>
          <w:color w:val="000000"/>
          <w:sz w:val="24"/>
          <w:szCs w:val="24"/>
          <w:lang w:val="ru-RU"/>
        </w:rPr>
        <w:t xml:space="preserve"> «Экономическая жизнь общества»,</w:t>
      </w:r>
      <w:r w:rsidRPr="00C86D53">
        <w:rPr>
          <w:rFonts w:ascii="Times New Roman" w:hAnsi="Times New Roman" w:cs="Times New Roman"/>
          <w:color w:val="000000"/>
          <w:sz w:val="24"/>
          <w:szCs w:val="24"/>
          <w:lang w:val="ru-RU"/>
        </w:rPr>
        <w:t xml:space="preserve"> «Социальная сфера», «Политическая сфера»,</w:t>
      </w:r>
      <w:proofErr w:type="gramStart"/>
      <w:r w:rsidRPr="00C86D53">
        <w:rPr>
          <w:rFonts w:ascii="Times New Roman" w:hAnsi="Times New Roman" w:cs="Times New Roman"/>
          <w:color w:val="000000"/>
          <w:sz w:val="24"/>
          <w:szCs w:val="24"/>
          <w:lang w:val="ru-RU"/>
        </w:rPr>
        <w:t xml:space="preserve"> ,</w:t>
      </w:r>
      <w:proofErr w:type="gramEnd"/>
      <w:r w:rsidRPr="00C86D53">
        <w:rPr>
          <w:rFonts w:ascii="Times New Roman" w:hAnsi="Times New Roman" w:cs="Times New Roman"/>
          <w:color w:val="000000"/>
          <w:sz w:val="24"/>
          <w:szCs w:val="24"/>
          <w:lang w:val="ru-RU"/>
        </w:rPr>
        <w:t xml:space="preserve"> для анализа социальной информации о</w:t>
      </w:r>
      <w:r w:rsidR="002B4E48" w:rsidRPr="00C86D53">
        <w:rPr>
          <w:rFonts w:ascii="Times New Roman" w:hAnsi="Times New Roman" w:cs="Times New Roman"/>
          <w:color w:val="000000"/>
          <w:sz w:val="24"/>
          <w:szCs w:val="24"/>
          <w:lang w:val="ru-RU"/>
        </w:rPr>
        <w:t>б экономическом,</w:t>
      </w:r>
      <w:r w:rsidRPr="00C86D53">
        <w:rPr>
          <w:rFonts w:ascii="Times New Roman" w:hAnsi="Times New Roman" w:cs="Times New Roman"/>
          <w:color w:val="000000"/>
          <w:sz w:val="24"/>
          <w:szCs w:val="24"/>
          <w:lang w:val="ru-RU"/>
        </w:rPr>
        <w:t xml:space="preserve">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86D53">
        <w:rPr>
          <w:rFonts w:ascii="Times New Roman" w:hAnsi="Times New Roman" w:cs="Times New Roman"/>
          <w:color w:val="000000"/>
          <w:sz w:val="24"/>
          <w:szCs w:val="24"/>
          <w:lang w:val="ru-RU"/>
        </w:rPr>
        <w:t>интернет-ресурсах</w:t>
      </w:r>
      <w:proofErr w:type="spellEnd"/>
      <w:r w:rsidRPr="00C86D53">
        <w:rPr>
          <w:rFonts w:ascii="Times New Roman" w:hAnsi="Times New Roman" w:cs="Times New Roman"/>
          <w:color w:val="000000"/>
          <w:sz w:val="24"/>
          <w:szCs w:val="24"/>
          <w:lang w:val="ru-RU"/>
        </w:rPr>
        <w:t xml:space="preserve"> государственных органов, государственные документы стратегического характера, публикации в СМИ;</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w:t>
      </w:r>
      <w:r w:rsidR="002B4E48" w:rsidRPr="00C86D53">
        <w:rPr>
          <w:rFonts w:ascii="Times New Roman" w:hAnsi="Times New Roman" w:cs="Times New Roman"/>
          <w:color w:val="000000"/>
          <w:sz w:val="24"/>
          <w:szCs w:val="24"/>
          <w:lang w:val="ru-RU"/>
        </w:rPr>
        <w:t xml:space="preserve"> «Экономическая жизнь </w:t>
      </w:r>
      <w:proofErr w:type="spellStart"/>
      <w:r w:rsidR="002B4E48" w:rsidRPr="00C86D53">
        <w:rPr>
          <w:rFonts w:ascii="Times New Roman" w:hAnsi="Times New Roman" w:cs="Times New Roman"/>
          <w:color w:val="000000"/>
          <w:sz w:val="24"/>
          <w:szCs w:val="24"/>
          <w:lang w:val="ru-RU"/>
        </w:rPr>
        <w:t>общества»</w:t>
      </w:r>
      <w:proofErr w:type="gramStart"/>
      <w:r w:rsidR="002B4E48" w:rsidRPr="00C86D53">
        <w:rPr>
          <w:rFonts w:ascii="Times New Roman" w:hAnsi="Times New Roman" w:cs="Times New Roman"/>
          <w:color w:val="000000"/>
          <w:sz w:val="24"/>
          <w:szCs w:val="24"/>
          <w:lang w:val="ru-RU"/>
        </w:rPr>
        <w:t>,</w:t>
      </w:r>
      <w:r w:rsidRPr="00C86D53">
        <w:rPr>
          <w:rFonts w:ascii="Times New Roman" w:hAnsi="Times New Roman" w:cs="Times New Roman"/>
          <w:color w:val="000000"/>
          <w:sz w:val="24"/>
          <w:szCs w:val="24"/>
          <w:lang w:val="ru-RU"/>
        </w:rPr>
        <w:t>«</w:t>
      </w:r>
      <w:proofErr w:type="gramEnd"/>
      <w:r w:rsidRPr="00C86D53">
        <w:rPr>
          <w:rFonts w:ascii="Times New Roman" w:hAnsi="Times New Roman" w:cs="Times New Roman"/>
          <w:color w:val="000000"/>
          <w:sz w:val="24"/>
          <w:szCs w:val="24"/>
          <w:lang w:val="ru-RU"/>
        </w:rPr>
        <w:t>Социальная</w:t>
      </w:r>
      <w:proofErr w:type="spellEnd"/>
      <w:r w:rsidRPr="00C86D53">
        <w:rPr>
          <w:rFonts w:ascii="Times New Roman" w:hAnsi="Times New Roman" w:cs="Times New Roman"/>
          <w:color w:val="000000"/>
          <w:sz w:val="24"/>
          <w:szCs w:val="24"/>
          <w:lang w:val="ru-RU"/>
        </w:rPr>
        <w:t xml:space="preserve"> сфера», «Политическая сфера».</w:t>
      </w: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w:t>
      </w:r>
      <w:r w:rsidR="002B4E48" w:rsidRPr="00C86D53">
        <w:rPr>
          <w:rFonts w:ascii="Times New Roman" w:hAnsi="Times New Roman" w:cs="Times New Roman"/>
          <w:color w:val="000000"/>
          <w:sz w:val="24"/>
          <w:szCs w:val="24"/>
          <w:lang w:val="ru-RU"/>
        </w:rPr>
        <w:t>экономической сфере</w:t>
      </w:r>
      <w:r w:rsidRPr="00C86D53">
        <w:rPr>
          <w:rFonts w:ascii="Times New Roman" w:hAnsi="Times New Roman" w:cs="Times New Roman"/>
          <w:color w:val="000000"/>
          <w:sz w:val="24"/>
          <w:szCs w:val="24"/>
          <w:lang w:val="ru-RU"/>
        </w:rPr>
        <w:t>,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roofErr w:type="gramEnd"/>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8) 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w:t>
      </w:r>
      <w:proofErr w:type="spellStart"/>
      <w:r w:rsidRPr="00C86D53">
        <w:rPr>
          <w:rFonts w:ascii="Times New Roman" w:hAnsi="Times New Roman" w:cs="Times New Roman"/>
          <w:color w:val="000000"/>
          <w:sz w:val="24"/>
          <w:szCs w:val="24"/>
          <w:lang w:val="ru-RU"/>
        </w:rPr>
        <w:t>разделов</w:t>
      </w:r>
      <w:proofErr w:type="gramStart"/>
      <w:r w:rsidR="002B4E48" w:rsidRPr="00C86D53">
        <w:rPr>
          <w:rFonts w:ascii="Times New Roman" w:hAnsi="Times New Roman" w:cs="Times New Roman"/>
          <w:color w:val="000000"/>
          <w:sz w:val="24"/>
          <w:szCs w:val="24"/>
          <w:lang w:val="ru-RU"/>
        </w:rPr>
        <w:t>«Э</w:t>
      </w:r>
      <w:proofErr w:type="gramEnd"/>
      <w:r w:rsidR="002B4E48" w:rsidRPr="00C86D53">
        <w:rPr>
          <w:rFonts w:ascii="Times New Roman" w:hAnsi="Times New Roman" w:cs="Times New Roman"/>
          <w:color w:val="000000"/>
          <w:sz w:val="24"/>
          <w:szCs w:val="24"/>
          <w:lang w:val="ru-RU"/>
        </w:rPr>
        <w:t>кономическая</w:t>
      </w:r>
      <w:proofErr w:type="spellEnd"/>
      <w:r w:rsidR="002B4E48" w:rsidRPr="00C86D53">
        <w:rPr>
          <w:rFonts w:ascii="Times New Roman" w:hAnsi="Times New Roman" w:cs="Times New Roman"/>
          <w:color w:val="000000"/>
          <w:sz w:val="24"/>
          <w:szCs w:val="24"/>
          <w:lang w:val="ru-RU"/>
        </w:rPr>
        <w:t xml:space="preserve"> жизнь </w:t>
      </w:r>
      <w:proofErr w:type="spellStart"/>
      <w:r w:rsidR="002B4E48" w:rsidRPr="00C86D53">
        <w:rPr>
          <w:rFonts w:ascii="Times New Roman" w:hAnsi="Times New Roman" w:cs="Times New Roman"/>
          <w:color w:val="000000"/>
          <w:sz w:val="24"/>
          <w:szCs w:val="24"/>
          <w:lang w:val="ru-RU"/>
        </w:rPr>
        <w:t>общества»,</w:t>
      </w:r>
      <w:r w:rsidRPr="00C86D53">
        <w:rPr>
          <w:rFonts w:ascii="Times New Roman" w:hAnsi="Times New Roman" w:cs="Times New Roman"/>
          <w:color w:val="000000"/>
          <w:sz w:val="24"/>
          <w:szCs w:val="24"/>
          <w:lang w:val="ru-RU"/>
        </w:rPr>
        <w:t>«Социальная</w:t>
      </w:r>
      <w:proofErr w:type="spellEnd"/>
      <w:r w:rsidRPr="00C86D53">
        <w:rPr>
          <w:rFonts w:ascii="Times New Roman" w:hAnsi="Times New Roman" w:cs="Times New Roman"/>
          <w:color w:val="000000"/>
          <w:sz w:val="24"/>
          <w:szCs w:val="24"/>
          <w:lang w:val="ru-RU"/>
        </w:rPr>
        <w:t xml:space="preserve"> сфера», «Политическая сфера»,.</w:t>
      </w: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86D53">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lastRenderedPageBreak/>
        <w:t>использовать ключевые понятия, теоретические положения, в том числе о</w:t>
      </w:r>
      <w:r w:rsidR="002B4E48" w:rsidRPr="00C86D53">
        <w:rPr>
          <w:rFonts w:ascii="Times New Roman" w:hAnsi="Times New Roman" w:cs="Times New Roman"/>
          <w:color w:val="000000"/>
          <w:sz w:val="24"/>
          <w:szCs w:val="24"/>
          <w:lang w:val="ru-RU"/>
        </w:rPr>
        <w:t>б экономической сфере и</w:t>
      </w:r>
      <w:r w:rsidRPr="00C86D53">
        <w:rPr>
          <w:rFonts w:ascii="Times New Roman" w:hAnsi="Times New Roman" w:cs="Times New Roman"/>
          <w:color w:val="000000"/>
          <w:sz w:val="24"/>
          <w:szCs w:val="24"/>
          <w:lang w:val="ru-RU"/>
        </w:rPr>
        <w:t xml:space="preserve">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w:t>
      </w:r>
    </w:p>
    <w:p w:rsidR="004539FD" w:rsidRPr="00C86D53" w:rsidRDefault="00D35074" w:rsidP="00D35074">
      <w:pPr>
        <w:spacing w:after="0"/>
        <w:ind w:firstLine="600"/>
        <w:jc w:val="both"/>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86D53">
        <w:rPr>
          <w:rFonts w:ascii="Times New Roman" w:hAnsi="Times New Roman" w:cs="Times New Roman"/>
          <w:color w:val="000000"/>
          <w:sz w:val="24"/>
          <w:szCs w:val="24"/>
          <w:lang w:val="ru-RU"/>
        </w:rPr>
        <w:t>этносоциальные</w:t>
      </w:r>
      <w:proofErr w:type="spellEnd"/>
      <w:r w:rsidRPr="00C86D53">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w:t>
      </w:r>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35074" w:rsidRPr="00C86D53" w:rsidRDefault="00D35074" w:rsidP="00D35074">
      <w:pPr>
        <w:spacing w:after="0"/>
        <w:ind w:firstLine="600"/>
        <w:jc w:val="both"/>
        <w:rPr>
          <w:rFonts w:ascii="Times New Roman" w:hAnsi="Times New Roman" w:cs="Times New Roman"/>
          <w:sz w:val="24"/>
          <w:szCs w:val="24"/>
          <w:lang w:val="ru-RU"/>
        </w:rPr>
      </w:pPr>
      <w:proofErr w:type="gramStart"/>
      <w:r w:rsidRPr="00C86D53">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35074" w:rsidRPr="00C86D53" w:rsidRDefault="00D35074" w:rsidP="00D35074">
      <w:pPr>
        <w:spacing w:after="0"/>
        <w:ind w:firstLine="600"/>
        <w:jc w:val="both"/>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35074" w:rsidRPr="00C86D53" w:rsidRDefault="00D35074" w:rsidP="00D35074">
      <w:pPr>
        <w:rPr>
          <w:rFonts w:ascii="Times New Roman" w:hAnsi="Times New Roman" w:cs="Times New Roman"/>
          <w:sz w:val="24"/>
          <w:szCs w:val="24"/>
          <w:lang w:val="ru-RU"/>
        </w:rPr>
        <w:sectPr w:rsidR="00D35074" w:rsidRPr="00C86D53">
          <w:pgSz w:w="11906" w:h="16383"/>
          <w:pgMar w:top="1134" w:right="850" w:bottom="1134" w:left="1701" w:header="720" w:footer="720" w:gutter="0"/>
          <w:cols w:space="720"/>
        </w:sectPr>
      </w:pPr>
      <w:bookmarkStart w:id="8" w:name="block-4037840"/>
    </w:p>
    <w:bookmarkEnd w:id="8"/>
    <w:p w:rsidR="00D35074" w:rsidRPr="00C86D53" w:rsidRDefault="00D35074" w:rsidP="00D35074">
      <w:pPr>
        <w:spacing w:after="0"/>
        <w:ind w:left="120"/>
        <w:rPr>
          <w:rFonts w:ascii="Times New Roman" w:hAnsi="Times New Roman" w:cs="Times New Roman"/>
          <w:b/>
          <w:color w:val="000000"/>
          <w:sz w:val="24"/>
          <w:szCs w:val="24"/>
          <w:lang w:val="ru-RU"/>
        </w:rPr>
      </w:pPr>
      <w:r w:rsidRPr="00C86D53">
        <w:rPr>
          <w:rFonts w:ascii="Times New Roman" w:hAnsi="Times New Roman" w:cs="Times New Roman"/>
          <w:b/>
          <w:color w:val="000000"/>
          <w:sz w:val="24"/>
          <w:szCs w:val="24"/>
          <w:lang w:val="ru-RU"/>
        </w:rPr>
        <w:lastRenderedPageBreak/>
        <w:t xml:space="preserve"> </w:t>
      </w:r>
      <w:r w:rsidRPr="00C86D53">
        <w:rPr>
          <w:rFonts w:ascii="Times New Roman" w:hAnsi="Times New Roman" w:cs="Times New Roman"/>
          <w:b/>
          <w:color w:val="000000"/>
          <w:sz w:val="24"/>
          <w:szCs w:val="24"/>
        </w:rPr>
        <w:t xml:space="preserve">ТЕМАТИЧЕСКОЕ ПЛАНИРОВАНИЕ </w:t>
      </w:r>
    </w:p>
    <w:p w:rsidR="00070BD4" w:rsidRPr="00C86D53" w:rsidRDefault="00070BD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rPr>
        <w:t>11 КЛАСС</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6"/>
        <w:gridCol w:w="5920"/>
        <w:gridCol w:w="981"/>
        <w:gridCol w:w="1330"/>
        <w:gridCol w:w="1373"/>
        <w:gridCol w:w="3052"/>
      </w:tblGrid>
      <w:tr w:rsidR="00D35074" w:rsidRPr="00C86D53" w:rsidTr="00334DFF">
        <w:trPr>
          <w:trHeight w:val="144"/>
          <w:tblCellSpacing w:w="0" w:type="dxa"/>
        </w:trPr>
        <w:tc>
          <w:tcPr>
            <w:tcW w:w="0" w:type="auto"/>
            <w:gridSpan w:val="6"/>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Р</w:t>
            </w:r>
            <w:r w:rsidR="004539FD" w:rsidRPr="00C86D53">
              <w:rPr>
                <w:rFonts w:ascii="Times New Roman" w:hAnsi="Times New Roman" w:cs="Times New Roman"/>
                <w:b/>
                <w:color w:val="000000"/>
                <w:sz w:val="24"/>
                <w:szCs w:val="24"/>
              </w:rPr>
              <w:t>аздел</w:t>
            </w:r>
            <w:proofErr w:type="spellEnd"/>
            <w:r w:rsidR="004539FD" w:rsidRPr="00C86D53">
              <w:rPr>
                <w:rFonts w:ascii="Times New Roman" w:hAnsi="Times New Roman" w:cs="Times New Roman"/>
                <w:b/>
                <w:color w:val="000000"/>
                <w:sz w:val="24"/>
                <w:szCs w:val="24"/>
              </w:rPr>
              <w:t xml:space="preserve"> </w:t>
            </w:r>
            <w:r w:rsidR="004539FD" w:rsidRPr="00C86D53">
              <w:rPr>
                <w:rFonts w:ascii="Times New Roman" w:hAnsi="Times New Roman" w:cs="Times New Roman"/>
                <w:b/>
                <w:color w:val="000000"/>
                <w:sz w:val="24"/>
                <w:szCs w:val="24"/>
                <w:lang w:val="ru-RU"/>
              </w:rPr>
              <w:t>1</w:t>
            </w:r>
            <w:r w:rsidRPr="00C86D53">
              <w:rPr>
                <w:rFonts w:ascii="Times New Roman" w:hAnsi="Times New Roman" w:cs="Times New Roman"/>
                <w:b/>
                <w:color w:val="000000"/>
                <w:sz w:val="24"/>
                <w:szCs w:val="24"/>
              </w:rPr>
              <w:t>.</w:t>
            </w:r>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Экономическая</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жизнь</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общества</w:t>
            </w:r>
            <w:proofErr w:type="spellEnd"/>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.1</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Экономика</w:t>
            </w:r>
            <w:proofErr w:type="spellEnd"/>
            <w:r w:rsidRPr="00C86D53">
              <w:rPr>
                <w:rFonts w:ascii="Times New Roman" w:hAnsi="Times New Roman" w:cs="Times New Roman"/>
                <w:color w:val="000000"/>
                <w:sz w:val="24"/>
                <w:szCs w:val="24"/>
              </w:rPr>
              <w:t xml:space="preserve"> — </w:t>
            </w:r>
            <w:proofErr w:type="spellStart"/>
            <w:r w:rsidRPr="00C86D53">
              <w:rPr>
                <w:rFonts w:ascii="Times New Roman" w:hAnsi="Times New Roman" w:cs="Times New Roman"/>
                <w:color w:val="000000"/>
                <w:sz w:val="24"/>
                <w:szCs w:val="24"/>
              </w:rPr>
              <w:t>основа</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жизнедеятельности</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общества</w:t>
            </w:r>
            <w:proofErr w:type="spellEnd"/>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6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.2</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Рыночные</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отношения</w:t>
            </w:r>
            <w:proofErr w:type="spellEnd"/>
            <w:r w:rsidRPr="00C86D53">
              <w:rPr>
                <w:rFonts w:ascii="Times New Roman" w:hAnsi="Times New Roman" w:cs="Times New Roman"/>
                <w:color w:val="000000"/>
                <w:sz w:val="24"/>
                <w:szCs w:val="24"/>
              </w:rPr>
              <w:t xml:space="preserve"> в </w:t>
            </w:r>
            <w:proofErr w:type="spellStart"/>
            <w:r w:rsidRPr="00C86D53">
              <w:rPr>
                <w:rFonts w:ascii="Times New Roman" w:hAnsi="Times New Roman" w:cs="Times New Roman"/>
                <w:color w:val="000000"/>
                <w:sz w:val="24"/>
                <w:szCs w:val="24"/>
              </w:rPr>
              <w:t>экономике</w:t>
            </w:r>
            <w:proofErr w:type="spellEnd"/>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6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.3</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Экономическая</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деятельность</w:t>
            </w:r>
            <w:proofErr w:type="spellEnd"/>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.4</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Экономика</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предприятия</w:t>
            </w:r>
            <w:proofErr w:type="spellEnd"/>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4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.5</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Финансовый рынок и финансовые институты</w:t>
            </w:r>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 </w:t>
            </w:r>
            <w:r w:rsidR="00C75426" w:rsidRPr="00C86D53">
              <w:rPr>
                <w:rFonts w:ascii="Times New Roman" w:hAnsi="Times New Roman" w:cs="Times New Roman"/>
                <w:color w:val="000000"/>
                <w:sz w:val="24"/>
                <w:szCs w:val="24"/>
                <w:lang w:val="ru-RU"/>
              </w:rPr>
              <w:t>2</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.6</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Экономика</w:t>
            </w:r>
            <w:proofErr w:type="spellEnd"/>
            <w:r w:rsidRPr="00C86D53">
              <w:rPr>
                <w:rFonts w:ascii="Times New Roman" w:hAnsi="Times New Roman" w:cs="Times New Roman"/>
                <w:color w:val="000000"/>
                <w:sz w:val="24"/>
                <w:szCs w:val="24"/>
              </w:rPr>
              <w:t xml:space="preserve"> и </w:t>
            </w:r>
            <w:proofErr w:type="spellStart"/>
            <w:r w:rsidRPr="00C86D53">
              <w:rPr>
                <w:rFonts w:ascii="Times New Roman" w:hAnsi="Times New Roman" w:cs="Times New Roman"/>
                <w:color w:val="000000"/>
                <w:sz w:val="24"/>
                <w:szCs w:val="24"/>
              </w:rPr>
              <w:t>государство</w:t>
            </w:r>
            <w:proofErr w:type="spellEnd"/>
          </w:p>
        </w:tc>
        <w:tc>
          <w:tcPr>
            <w:tcW w:w="994" w:type="dxa"/>
            <w:tcMar>
              <w:top w:w="50" w:type="dxa"/>
              <w:left w:w="100" w:type="dxa"/>
            </w:tcMar>
            <w:vAlign w:val="center"/>
          </w:tcPr>
          <w:p w:rsidR="00D35074" w:rsidRPr="00C86D53" w:rsidRDefault="00C75426"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w:t>
            </w: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 xml:space="preserve">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.7</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Мировая</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экономика</w:t>
            </w:r>
            <w:proofErr w:type="spellEnd"/>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900B10" w:rsidTr="00955F32">
        <w:trPr>
          <w:trHeight w:val="144"/>
          <w:tblCellSpacing w:w="0" w:type="dxa"/>
        </w:trPr>
        <w:tc>
          <w:tcPr>
            <w:tcW w:w="1413" w:type="dxa"/>
            <w:tcMar>
              <w:top w:w="50" w:type="dxa"/>
              <w:left w:w="100" w:type="dxa"/>
            </w:tcMar>
            <w:vAlign w:val="center"/>
          </w:tcPr>
          <w:p w:rsidR="00D35074" w:rsidRPr="00C86D53" w:rsidRDefault="004539FD"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1</w:t>
            </w:r>
            <w:r w:rsidR="00D35074" w:rsidRPr="00C86D53">
              <w:rPr>
                <w:rFonts w:ascii="Times New Roman" w:hAnsi="Times New Roman" w:cs="Times New Roman"/>
                <w:color w:val="000000"/>
                <w:sz w:val="24"/>
                <w:szCs w:val="24"/>
              </w:rPr>
              <w:t>.8</w:t>
            </w:r>
          </w:p>
        </w:tc>
        <w:tc>
          <w:tcPr>
            <w:tcW w:w="6034"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94"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36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410"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826"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418</w:t>
              </w:r>
            </w:hyperlink>
          </w:p>
        </w:tc>
      </w:tr>
      <w:tr w:rsidR="00D35074" w:rsidRPr="00C86D53" w:rsidTr="00955F32">
        <w:trPr>
          <w:trHeight w:val="144"/>
          <w:tblCellSpacing w:w="0" w:type="dxa"/>
        </w:trPr>
        <w:tc>
          <w:tcPr>
            <w:tcW w:w="0" w:type="auto"/>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Итого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по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разделу</w:t>
            </w:r>
            <w:proofErr w:type="spellEnd"/>
          </w:p>
        </w:tc>
        <w:tc>
          <w:tcPr>
            <w:tcW w:w="994" w:type="dxa"/>
            <w:tcMar>
              <w:top w:w="50" w:type="dxa"/>
              <w:left w:w="100" w:type="dxa"/>
            </w:tcMar>
            <w:vAlign w:val="center"/>
          </w:tcPr>
          <w:p w:rsidR="00D35074" w:rsidRPr="00C86D53" w:rsidRDefault="00C75426"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w:t>
            </w:r>
            <w:r w:rsidRPr="00C86D53">
              <w:rPr>
                <w:rFonts w:ascii="Times New Roman" w:hAnsi="Times New Roman" w:cs="Times New Roman"/>
                <w:color w:val="000000"/>
                <w:sz w:val="24"/>
                <w:szCs w:val="24"/>
                <w:lang w:val="ru-RU"/>
              </w:rPr>
              <w:t>6</w:t>
            </w:r>
            <w:r w:rsidR="00D35074" w:rsidRPr="00C86D53">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35074" w:rsidRPr="00C86D53" w:rsidRDefault="00D35074" w:rsidP="00334DFF">
            <w:pPr>
              <w:rPr>
                <w:rFonts w:ascii="Times New Roman" w:hAnsi="Times New Roman" w:cs="Times New Roman"/>
                <w:sz w:val="24"/>
                <w:szCs w:val="24"/>
              </w:rPr>
            </w:pPr>
          </w:p>
        </w:tc>
      </w:tr>
    </w:tbl>
    <w:p w:rsidR="00D35074" w:rsidRPr="00C86D53" w:rsidRDefault="00D35074" w:rsidP="00D35074">
      <w:pPr>
        <w:rPr>
          <w:rFonts w:ascii="Times New Roman" w:hAnsi="Times New Roman" w:cs="Times New Roman"/>
          <w:sz w:val="24"/>
          <w:szCs w:val="24"/>
        </w:rPr>
        <w:sectPr w:rsidR="00D35074" w:rsidRPr="00C86D53">
          <w:pgSz w:w="16383" w:h="11906" w:orient="landscape"/>
          <w:pgMar w:top="1134" w:right="850" w:bottom="1134" w:left="1701" w:header="720" w:footer="720" w:gutter="0"/>
          <w:cols w:space="720"/>
        </w:sectPr>
      </w:pPr>
    </w:p>
    <w:p w:rsidR="00D35074" w:rsidRPr="00C86D53" w:rsidRDefault="00D35074" w:rsidP="00D35074">
      <w:pPr>
        <w:spacing w:after="0"/>
        <w:ind w:left="120"/>
        <w:rPr>
          <w:rFonts w:ascii="Times New Roman" w:hAnsi="Times New Roman" w:cs="Times New Roman"/>
          <w:sz w:val="24"/>
          <w:szCs w:val="24"/>
        </w:rPr>
      </w:pPr>
      <w:r w:rsidRPr="00C86D53">
        <w:rPr>
          <w:rFonts w:ascii="Times New Roman" w:hAnsi="Times New Roman" w:cs="Times New Roman"/>
          <w:b/>
          <w:color w:val="000000"/>
          <w:sz w:val="24"/>
          <w:szCs w:val="24"/>
        </w:rPr>
        <w:lastRenderedPageBreak/>
        <w:t xml:space="preserve">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9"/>
        <w:gridCol w:w="5055"/>
        <w:gridCol w:w="1170"/>
        <w:gridCol w:w="1801"/>
        <w:gridCol w:w="1830"/>
        <w:gridCol w:w="36"/>
        <w:gridCol w:w="3012"/>
      </w:tblGrid>
      <w:tr w:rsidR="00D35074" w:rsidRPr="00C86D53" w:rsidTr="00334DFF">
        <w:trPr>
          <w:trHeight w:val="144"/>
          <w:tblCellSpacing w:w="0" w:type="dxa"/>
        </w:trPr>
        <w:tc>
          <w:tcPr>
            <w:tcW w:w="0" w:type="auto"/>
            <w:gridSpan w:val="8"/>
            <w:tcMar>
              <w:top w:w="50" w:type="dxa"/>
              <w:left w:w="100" w:type="dxa"/>
            </w:tcMar>
            <w:vAlign w:val="center"/>
          </w:tcPr>
          <w:p w:rsidR="00D35074" w:rsidRPr="00C86D53" w:rsidRDefault="00070BD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Раздел</w:t>
            </w:r>
            <w:proofErr w:type="spellEnd"/>
            <w:r w:rsidRPr="00C86D53">
              <w:rPr>
                <w:rFonts w:ascii="Times New Roman" w:hAnsi="Times New Roman" w:cs="Times New Roman"/>
                <w:b/>
                <w:color w:val="000000"/>
                <w:sz w:val="24"/>
                <w:szCs w:val="24"/>
              </w:rPr>
              <w:t xml:space="preserve"> </w:t>
            </w:r>
            <w:r w:rsidRPr="00C86D53">
              <w:rPr>
                <w:rFonts w:ascii="Times New Roman" w:hAnsi="Times New Roman" w:cs="Times New Roman"/>
                <w:b/>
                <w:color w:val="000000"/>
                <w:sz w:val="24"/>
                <w:szCs w:val="24"/>
                <w:lang w:val="ru-RU"/>
              </w:rPr>
              <w:t>2</w:t>
            </w:r>
            <w:r w:rsidR="00D35074" w:rsidRPr="00C86D53">
              <w:rPr>
                <w:rFonts w:ascii="Times New Roman" w:hAnsi="Times New Roman" w:cs="Times New Roman"/>
                <w:b/>
                <w:color w:val="000000"/>
                <w:sz w:val="24"/>
                <w:szCs w:val="24"/>
              </w:rPr>
              <w:t>.</w:t>
            </w:r>
            <w:r w:rsidR="00D35074" w:rsidRPr="00C86D53">
              <w:rPr>
                <w:rFonts w:ascii="Times New Roman" w:hAnsi="Times New Roman" w:cs="Times New Roman"/>
                <w:color w:val="000000"/>
                <w:sz w:val="24"/>
                <w:szCs w:val="24"/>
              </w:rPr>
              <w:t xml:space="preserve"> </w:t>
            </w:r>
            <w:proofErr w:type="spellStart"/>
            <w:r w:rsidR="00D35074" w:rsidRPr="00C86D53">
              <w:rPr>
                <w:rFonts w:ascii="Times New Roman" w:hAnsi="Times New Roman" w:cs="Times New Roman"/>
                <w:color w:val="000000"/>
                <w:sz w:val="24"/>
                <w:szCs w:val="24"/>
              </w:rPr>
              <w:t>Социальная</w:t>
            </w:r>
            <w:proofErr w:type="spellEnd"/>
            <w:r w:rsidR="00D35074" w:rsidRPr="00C86D53">
              <w:rPr>
                <w:rFonts w:ascii="Times New Roman" w:hAnsi="Times New Roman" w:cs="Times New Roman"/>
                <w:color w:val="000000"/>
                <w:sz w:val="24"/>
                <w:szCs w:val="24"/>
              </w:rPr>
              <w:t xml:space="preserve"> </w:t>
            </w:r>
            <w:proofErr w:type="spellStart"/>
            <w:r w:rsidR="00D35074" w:rsidRPr="00C86D53">
              <w:rPr>
                <w:rFonts w:ascii="Times New Roman" w:hAnsi="Times New Roman" w:cs="Times New Roman"/>
                <w:color w:val="000000"/>
                <w:sz w:val="24"/>
                <w:szCs w:val="24"/>
              </w:rPr>
              <w:t>сфера</w:t>
            </w:r>
            <w:proofErr w:type="spellEnd"/>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.1</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Социальная</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структура</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общества</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.2</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.3</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Семья</w:t>
            </w:r>
            <w:proofErr w:type="spellEnd"/>
            <w:r w:rsidRPr="00C86D53">
              <w:rPr>
                <w:rFonts w:ascii="Times New Roman" w:hAnsi="Times New Roman" w:cs="Times New Roman"/>
                <w:color w:val="000000"/>
                <w:sz w:val="24"/>
                <w:szCs w:val="24"/>
              </w:rPr>
              <w:t xml:space="preserve"> и </w:t>
            </w:r>
            <w:proofErr w:type="spellStart"/>
            <w:r w:rsidRPr="00C86D53">
              <w:rPr>
                <w:rFonts w:ascii="Times New Roman" w:hAnsi="Times New Roman" w:cs="Times New Roman"/>
                <w:color w:val="000000"/>
                <w:sz w:val="24"/>
                <w:szCs w:val="24"/>
              </w:rPr>
              <w:t>семейные</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ценности</w:t>
            </w:r>
            <w:proofErr w:type="spellEnd"/>
          </w:p>
        </w:tc>
        <w:tc>
          <w:tcPr>
            <w:tcW w:w="1189" w:type="dxa"/>
            <w:tcMar>
              <w:top w:w="50" w:type="dxa"/>
              <w:left w:w="100" w:type="dxa"/>
            </w:tcMar>
            <w:vAlign w:val="center"/>
          </w:tcPr>
          <w:p w:rsidR="00D35074" w:rsidRPr="00C86D53" w:rsidRDefault="00C75426"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w:t>
            </w:r>
            <w:r w:rsidRPr="00C86D53">
              <w:rPr>
                <w:rFonts w:ascii="Times New Roman" w:hAnsi="Times New Roman" w:cs="Times New Roman"/>
                <w:color w:val="000000"/>
                <w:sz w:val="24"/>
                <w:szCs w:val="24"/>
                <w:lang w:val="ru-RU"/>
              </w:rPr>
              <w:t>4</w:t>
            </w:r>
            <w:r w:rsidR="00D35074" w:rsidRPr="00C86D53">
              <w:rPr>
                <w:rFonts w:ascii="Times New Roman" w:hAnsi="Times New Roman" w:cs="Times New Roman"/>
                <w:color w:val="000000"/>
                <w:sz w:val="24"/>
                <w:szCs w:val="24"/>
              </w:rPr>
              <w:t xml:space="preserve">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.4</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Этнические</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общности</w:t>
            </w:r>
            <w:proofErr w:type="spellEnd"/>
            <w:r w:rsidRPr="00C86D53">
              <w:rPr>
                <w:rFonts w:ascii="Times New Roman" w:hAnsi="Times New Roman" w:cs="Times New Roman"/>
                <w:color w:val="000000"/>
                <w:sz w:val="24"/>
                <w:szCs w:val="24"/>
              </w:rPr>
              <w:t xml:space="preserve"> и </w:t>
            </w:r>
            <w:proofErr w:type="spellStart"/>
            <w:r w:rsidRPr="00C86D53">
              <w:rPr>
                <w:rFonts w:ascii="Times New Roman" w:hAnsi="Times New Roman" w:cs="Times New Roman"/>
                <w:color w:val="000000"/>
                <w:sz w:val="24"/>
                <w:szCs w:val="24"/>
              </w:rPr>
              <w:t>нации</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.5</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Социальные нормы и социальный контроль</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.6</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Социальный</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конфликт</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1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.7</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Повторительно-обобщающий урок по разделу «Социальная сфера»</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C86D53" w:rsidTr="004539FD">
        <w:trPr>
          <w:trHeight w:val="144"/>
          <w:tblCellSpacing w:w="0" w:type="dxa"/>
        </w:trPr>
        <w:tc>
          <w:tcPr>
            <w:tcW w:w="0" w:type="auto"/>
            <w:gridSpan w:val="3"/>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Итого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по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разделу</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lang w:val="ru-RU"/>
              </w:rPr>
            </w:pPr>
            <w:r w:rsidRPr="00C86D53">
              <w:rPr>
                <w:rFonts w:ascii="Times New Roman" w:hAnsi="Times New Roman" w:cs="Times New Roman"/>
                <w:color w:val="000000"/>
                <w:sz w:val="24"/>
                <w:szCs w:val="24"/>
              </w:rPr>
              <w:t xml:space="preserve"> </w:t>
            </w:r>
            <w:r w:rsidR="00C75426" w:rsidRPr="00C86D53">
              <w:rPr>
                <w:rFonts w:ascii="Times New Roman" w:hAnsi="Times New Roman" w:cs="Times New Roman"/>
                <w:color w:val="000000"/>
                <w:sz w:val="24"/>
                <w:szCs w:val="24"/>
              </w:rPr>
              <w:t>1</w:t>
            </w:r>
            <w:r w:rsidR="00C75426" w:rsidRPr="00C86D53">
              <w:rPr>
                <w:rFonts w:ascii="Times New Roman" w:hAnsi="Times New Roman" w:cs="Times New Roman"/>
                <w:color w:val="000000"/>
                <w:sz w:val="24"/>
                <w:szCs w:val="24"/>
                <w:lang w:val="ru-RU"/>
              </w:rPr>
              <w:t>6</w:t>
            </w:r>
          </w:p>
        </w:tc>
        <w:tc>
          <w:tcPr>
            <w:tcW w:w="0" w:type="auto"/>
            <w:gridSpan w:val="4"/>
            <w:tcMar>
              <w:top w:w="50" w:type="dxa"/>
              <w:left w:w="100" w:type="dxa"/>
            </w:tcMar>
            <w:vAlign w:val="center"/>
          </w:tcPr>
          <w:p w:rsidR="00D35074" w:rsidRPr="00C86D53" w:rsidRDefault="00D35074" w:rsidP="00334DFF">
            <w:pPr>
              <w:rPr>
                <w:rFonts w:ascii="Times New Roman" w:hAnsi="Times New Roman" w:cs="Times New Roman"/>
                <w:sz w:val="24"/>
                <w:szCs w:val="24"/>
              </w:rPr>
            </w:pPr>
          </w:p>
        </w:tc>
      </w:tr>
      <w:tr w:rsidR="00D35074" w:rsidRPr="00C86D53" w:rsidTr="00334DFF">
        <w:trPr>
          <w:trHeight w:val="144"/>
          <w:tblCellSpacing w:w="0" w:type="dxa"/>
        </w:trPr>
        <w:tc>
          <w:tcPr>
            <w:tcW w:w="0" w:type="auto"/>
            <w:gridSpan w:val="8"/>
            <w:tcMar>
              <w:top w:w="50" w:type="dxa"/>
              <w:left w:w="100" w:type="dxa"/>
            </w:tcMar>
            <w:vAlign w:val="center"/>
          </w:tcPr>
          <w:p w:rsidR="00D35074" w:rsidRPr="00C86D53" w:rsidRDefault="00070BD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Раздел</w:t>
            </w:r>
            <w:proofErr w:type="spellEnd"/>
            <w:r w:rsidRPr="00C86D53">
              <w:rPr>
                <w:rFonts w:ascii="Times New Roman" w:hAnsi="Times New Roman" w:cs="Times New Roman"/>
                <w:b/>
                <w:color w:val="000000"/>
                <w:sz w:val="24"/>
                <w:szCs w:val="24"/>
              </w:rPr>
              <w:t xml:space="preserve"> </w:t>
            </w:r>
            <w:r w:rsidRPr="00C86D53">
              <w:rPr>
                <w:rFonts w:ascii="Times New Roman" w:hAnsi="Times New Roman" w:cs="Times New Roman"/>
                <w:b/>
                <w:color w:val="000000"/>
                <w:sz w:val="24"/>
                <w:szCs w:val="24"/>
                <w:lang w:val="ru-RU"/>
              </w:rPr>
              <w:t>3</w:t>
            </w:r>
            <w:r w:rsidR="00D35074" w:rsidRPr="00C86D53">
              <w:rPr>
                <w:rFonts w:ascii="Times New Roman" w:hAnsi="Times New Roman" w:cs="Times New Roman"/>
                <w:b/>
                <w:color w:val="000000"/>
                <w:sz w:val="24"/>
                <w:szCs w:val="24"/>
              </w:rPr>
              <w:t>.</w:t>
            </w:r>
            <w:r w:rsidR="00D35074" w:rsidRPr="00C86D53">
              <w:rPr>
                <w:rFonts w:ascii="Times New Roman" w:hAnsi="Times New Roman" w:cs="Times New Roman"/>
                <w:color w:val="000000"/>
                <w:sz w:val="24"/>
                <w:szCs w:val="24"/>
              </w:rPr>
              <w:t xml:space="preserve"> </w:t>
            </w:r>
            <w:proofErr w:type="spellStart"/>
            <w:r w:rsidR="00D35074" w:rsidRPr="00C86D53">
              <w:rPr>
                <w:rFonts w:ascii="Times New Roman" w:hAnsi="Times New Roman" w:cs="Times New Roman"/>
                <w:color w:val="000000"/>
                <w:sz w:val="24"/>
                <w:szCs w:val="24"/>
              </w:rPr>
              <w:t>Политическая</w:t>
            </w:r>
            <w:proofErr w:type="spellEnd"/>
            <w:r w:rsidR="00D35074" w:rsidRPr="00C86D53">
              <w:rPr>
                <w:rFonts w:ascii="Times New Roman" w:hAnsi="Times New Roman" w:cs="Times New Roman"/>
                <w:color w:val="000000"/>
                <w:sz w:val="24"/>
                <w:szCs w:val="24"/>
              </w:rPr>
              <w:t xml:space="preserve"> </w:t>
            </w:r>
            <w:proofErr w:type="spellStart"/>
            <w:r w:rsidR="00D35074" w:rsidRPr="00C86D53">
              <w:rPr>
                <w:rFonts w:ascii="Times New Roman" w:hAnsi="Times New Roman" w:cs="Times New Roman"/>
                <w:color w:val="000000"/>
                <w:sz w:val="24"/>
                <w:szCs w:val="24"/>
              </w:rPr>
              <w:t>сфера</w:t>
            </w:r>
            <w:proofErr w:type="spellEnd"/>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.1</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Политическая власть и политические отношения</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.2</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3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.3</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4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.4</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Политическая культура общества и личности.</w:t>
            </w:r>
            <w:r w:rsidR="00C75426"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lang w:val="ru-RU"/>
              </w:rPr>
              <w:t>Политическая идеология</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lastRenderedPageBreak/>
              <w:t>3</w:t>
            </w:r>
            <w:r w:rsidR="00D35074" w:rsidRPr="00C86D53">
              <w:rPr>
                <w:rFonts w:ascii="Times New Roman" w:hAnsi="Times New Roman" w:cs="Times New Roman"/>
                <w:color w:val="000000"/>
                <w:sz w:val="24"/>
                <w:szCs w:val="24"/>
              </w:rPr>
              <w:t>.5</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Политический процесс и его участники</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3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.6</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Избирательная</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система</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.7</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Политические элиты и политическое лидерство</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900B10" w:rsidTr="00B24E46">
        <w:trPr>
          <w:trHeight w:val="144"/>
          <w:tblCellSpacing w:w="0" w:type="dxa"/>
        </w:trPr>
        <w:tc>
          <w:tcPr>
            <w:tcW w:w="1145" w:type="dxa"/>
            <w:tcMar>
              <w:top w:w="50" w:type="dxa"/>
              <w:left w:w="100" w:type="dxa"/>
            </w:tcMar>
            <w:vAlign w:val="center"/>
          </w:tcPr>
          <w:p w:rsidR="00D35074" w:rsidRPr="00C86D53" w:rsidRDefault="00070BD4" w:rsidP="00334DFF">
            <w:pPr>
              <w:spacing w:after="0"/>
              <w:rPr>
                <w:rFonts w:ascii="Times New Roman" w:hAnsi="Times New Roman" w:cs="Times New Roman"/>
                <w:sz w:val="24"/>
                <w:szCs w:val="24"/>
              </w:rPr>
            </w:pPr>
            <w:r w:rsidRPr="00C86D53">
              <w:rPr>
                <w:rFonts w:ascii="Times New Roman" w:hAnsi="Times New Roman" w:cs="Times New Roman"/>
                <w:color w:val="000000"/>
                <w:sz w:val="24"/>
                <w:szCs w:val="24"/>
                <w:lang w:val="ru-RU"/>
              </w:rPr>
              <w:t>3</w:t>
            </w:r>
            <w:r w:rsidR="00D35074" w:rsidRPr="00C86D53">
              <w:rPr>
                <w:rFonts w:ascii="Times New Roman" w:hAnsi="Times New Roman" w:cs="Times New Roman"/>
                <w:color w:val="000000"/>
                <w:sz w:val="24"/>
                <w:szCs w:val="24"/>
              </w:rPr>
              <w:t>.8</w:t>
            </w:r>
          </w:p>
        </w:tc>
        <w:tc>
          <w:tcPr>
            <w:tcW w:w="5161" w:type="dxa"/>
            <w:gridSpan w:val="2"/>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2 </w:t>
            </w:r>
          </w:p>
        </w:tc>
        <w:tc>
          <w:tcPr>
            <w:tcW w:w="1845"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p>
        </w:tc>
        <w:tc>
          <w:tcPr>
            <w:tcW w:w="2790" w:type="dxa"/>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41</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62</w:t>
              </w:r>
            </w:hyperlink>
          </w:p>
        </w:tc>
      </w:tr>
      <w:tr w:rsidR="00D35074" w:rsidRPr="00C86D53" w:rsidTr="004539FD">
        <w:trPr>
          <w:trHeight w:val="144"/>
          <w:tblCellSpacing w:w="0" w:type="dxa"/>
        </w:trPr>
        <w:tc>
          <w:tcPr>
            <w:tcW w:w="0" w:type="auto"/>
            <w:gridSpan w:val="3"/>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rPr>
            </w:pPr>
            <w:proofErr w:type="spellStart"/>
            <w:r w:rsidRPr="00C86D53">
              <w:rPr>
                <w:rFonts w:ascii="Times New Roman" w:hAnsi="Times New Roman" w:cs="Times New Roman"/>
                <w:color w:val="000000"/>
                <w:sz w:val="24"/>
                <w:szCs w:val="24"/>
              </w:rPr>
              <w:t>Итого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по</w:t>
            </w:r>
            <w:proofErr w:type="spellEnd"/>
            <w:r w:rsidRPr="00C86D53">
              <w:rPr>
                <w:rFonts w:ascii="Times New Roman" w:hAnsi="Times New Roman" w:cs="Times New Roman"/>
                <w:color w:val="000000"/>
                <w:sz w:val="24"/>
                <w:szCs w:val="24"/>
              </w:rPr>
              <w:t xml:space="preserve"> </w:t>
            </w:r>
            <w:proofErr w:type="spellStart"/>
            <w:r w:rsidRPr="00C86D53">
              <w:rPr>
                <w:rFonts w:ascii="Times New Roman" w:hAnsi="Times New Roman" w:cs="Times New Roman"/>
                <w:color w:val="000000"/>
                <w:sz w:val="24"/>
                <w:szCs w:val="24"/>
              </w:rPr>
              <w:t>разделу</w:t>
            </w:r>
            <w:proofErr w:type="spellEnd"/>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20 </w:t>
            </w:r>
          </w:p>
        </w:tc>
        <w:tc>
          <w:tcPr>
            <w:tcW w:w="0" w:type="auto"/>
            <w:gridSpan w:val="4"/>
            <w:tcMar>
              <w:top w:w="50" w:type="dxa"/>
              <w:left w:w="100" w:type="dxa"/>
            </w:tcMar>
            <w:vAlign w:val="center"/>
          </w:tcPr>
          <w:p w:rsidR="00D35074" w:rsidRPr="00C86D53" w:rsidRDefault="00D35074" w:rsidP="00334DFF">
            <w:pPr>
              <w:rPr>
                <w:rFonts w:ascii="Times New Roman" w:hAnsi="Times New Roman" w:cs="Times New Roman"/>
                <w:sz w:val="24"/>
                <w:szCs w:val="24"/>
              </w:rPr>
            </w:pPr>
          </w:p>
        </w:tc>
      </w:tr>
      <w:tr w:rsidR="00B24E46" w:rsidRPr="00C86D53" w:rsidTr="004539FD">
        <w:trPr>
          <w:trHeight w:val="144"/>
          <w:tblCellSpacing w:w="0" w:type="dxa"/>
        </w:trPr>
        <w:tc>
          <w:tcPr>
            <w:tcW w:w="0" w:type="auto"/>
            <w:gridSpan w:val="3"/>
            <w:tcMar>
              <w:top w:w="50" w:type="dxa"/>
              <w:left w:w="100" w:type="dxa"/>
            </w:tcMar>
            <w:vAlign w:val="center"/>
          </w:tcPr>
          <w:p w:rsidR="00B24E46" w:rsidRPr="00C86D53" w:rsidRDefault="00B24E46" w:rsidP="00334DFF">
            <w:pPr>
              <w:spacing w:after="0"/>
              <w:ind w:left="135"/>
              <w:rPr>
                <w:rFonts w:ascii="Times New Roman" w:hAnsi="Times New Roman" w:cs="Times New Roman"/>
                <w:color w:val="000000"/>
                <w:sz w:val="24"/>
                <w:szCs w:val="24"/>
                <w:lang w:val="ru-RU"/>
              </w:rPr>
            </w:pPr>
            <w:r w:rsidRPr="00C86D53">
              <w:rPr>
                <w:rFonts w:ascii="Times New Roman" w:hAnsi="Times New Roman" w:cs="Times New Roman"/>
                <w:b/>
                <w:color w:val="000000"/>
                <w:sz w:val="24"/>
                <w:szCs w:val="24"/>
                <w:lang w:val="ru-RU"/>
              </w:rPr>
              <w:t>Раздел 4.</w:t>
            </w:r>
            <w:r w:rsidRPr="00C86D53">
              <w:rPr>
                <w:rFonts w:ascii="Times New Roman" w:hAnsi="Times New Roman" w:cs="Times New Roman"/>
                <w:b/>
                <w:sz w:val="24"/>
                <w:szCs w:val="24"/>
              </w:rPr>
              <w:t xml:space="preserve"> </w:t>
            </w:r>
            <w:proofErr w:type="spellStart"/>
            <w:r w:rsidRPr="00C86D53">
              <w:rPr>
                <w:rFonts w:ascii="Times New Roman" w:hAnsi="Times New Roman" w:cs="Times New Roman"/>
                <w:b/>
                <w:sz w:val="24"/>
                <w:szCs w:val="24"/>
              </w:rPr>
              <w:t>Итоговое</w:t>
            </w:r>
            <w:proofErr w:type="spellEnd"/>
            <w:r w:rsidRPr="00C86D53">
              <w:rPr>
                <w:rFonts w:ascii="Times New Roman" w:hAnsi="Times New Roman" w:cs="Times New Roman"/>
                <w:b/>
                <w:sz w:val="24"/>
                <w:szCs w:val="24"/>
              </w:rPr>
              <w:t xml:space="preserve"> </w:t>
            </w:r>
            <w:proofErr w:type="spellStart"/>
            <w:r w:rsidRPr="00C86D53">
              <w:rPr>
                <w:rFonts w:ascii="Times New Roman" w:hAnsi="Times New Roman" w:cs="Times New Roman"/>
                <w:b/>
                <w:sz w:val="24"/>
                <w:szCs w:val="24"/>
              </w:rPr>
              <w:t>повторение</w:t>
            </w:r>
            <w:proofErr w:type="spellEnd"/>
          </w:p>
        </w:tc>
        <w:tc>
          <w:tcPr>
            <w:tcW w:w="1189" w:type="dxa"/>
            <w:tcMar>
              <w:top w:w="50" w:type="dxa"/>
              <w:left w:w="100" w:type="dxa"/>
            </w:tcMar>
            <w:vAlign w:val="center"/>
          </w:tcPr>
          <w:p w:rsidR="00B24E46" w:rsidRPr="00C86D53" w:rsidRDefault="00B24E46" w:rsidP="00334DFF">
            <w:pPr>
              <w:spacing w:after="0"/>
              <w:ind w:left="135"/>
              <w:jc w:val="center"/>
              <w:rPr>
                <w:rFonts w:ascii="Times New Roman" w:hAnsi="Times New Roman" w:cs="Times New Roman"/>
                <w:color w:val="000000"/>
                <w:sz w:val="24"/>
                <w:szCs w:val="24"/>
              </w:rPr>
            </w:pPr>
          </w:p>
        </w:tc>
        <w:tc>
          <w:tcPr>
            <w:tcW w:w="0" w:type="auto"/>
            <w:gridSpan w:val="4"/>
            <w:tcMar>
              <w:top w:w="50" w:type="dxa"/>
              <w:left w:w="100" w:type="dxa"/>
            </w:tcMar>
            <w:vAlign w:val="center"/>
          </w:tcPr>
          <w:p w:rsidR="00B24E46" w:rsidRPr="00C86D53" w:rsidRDefault="00B24E46" w:rsidP="00334DFF">
            <w:pPr>
              <w:rPr>
                <w:rFonts w:ascii="Times New Roman" w:hAnsi="Times New Roman" w:cs="Times New Roman"/>
                <w:sz w:val="24"/>
                <w:szCs w:val="24"/>
              </w:rPr>
            </w:pPr>
          </w:p>
        </w:tc>
      </w:tr>
      <w:tr w:rsidR="00B24E46" w:rsidRPr="00C86D53" w:rsidTr="00B24E46">
        <w:trPr>
          <w:trHeight w:val="144"/>
          <w:tblCellSpacing w:w="0" w:type="dxa"/>
        </w:trPr>
        <w:tc>
          <w:tcPr>
            <w:tcW w:w="1154" w:type="dxa"/>
            <w:gridSpan w:val="2"/>
            <w:tcBorders>
              <w:right w:val="single" w:sz="4" w:space="0" w:color="auto"/>
            </w:tcBorders>
            <w:tcMar>
              <w:top w:w="50" w:type="dxa"/>
              <w:left w:w="100" w:type="dxa"/>
            </w:tcMar>
            <w:vAlign w:val="center"/>
          </w:tcPr>
          <w:p w:rsidR="00B24E46" w:rsidRPr="00C86D53" w:rsidRDefault="00B24E46" w:rsidP="00334DFF">
            <w:pPr>
              <w:spacing w:after="0"/>
              <w:ind w:left="135"/>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4.1</w:t>
            </w:r>
          </w:p>
        </w:tc>
        <w:tc>
          <w:tcPr>
            <w:tcW w:w="5152" w:type="dxa"/>
            <w:tcBorders>
              <w:left w:val="single" w:sz="4" w:space="0" w:color="auto"/>
            </w:tcBorders>
            <w:vAlign w:val="center"/>
          </w:tcPr>
          <w:p w:rsidR="00B24E46" w:rsidRPr="00C86D53" w:rsidRDefault="00B24E46" w:rsidP="00334DFF">
            <w:pPr>
              <w:spacing w:after="0"/>
              <w:ind w:left="135"/>
              <w:rPr>
                <w:rFonts w:ascii="Times New Roman" w:hAnsi="Times New Roman" w:cs="Times New Roman"/>
                <w:color w:val="000000"/>
                <w:sz w:val="24"/>
                <w:szCs w:val="24"/>
                <w:lang w:val="ru-RU"/>
              </w:rPr>
            </w:pPr>
            <w:proofErr w:type="spellStart"/>
            <w:r w:rsidRPr="00C86D53">
              <w:rPr>
                <w:rFonts w:ascii="Times New Roman" w:hAnsi="Times New Roman" w:cs="Times New Roman"/>
                <w:sz w:val="24"/>
                <w:szCs w:val="24"/>
              </w:rPr>
              <w:t>Итоговое</w:t>
            </w:r>
            <w:proofErr w:type="spellEnd"/>
            <w:r w:rsidRPr="00C86D53">
              <w:rPr>
                <w:rFonts w:ascii="Times New Roman" w:hAnsi="Times New Roman" w:cs="Times New Roman"/>
                <w:sz w:val="24"/>
                <w:szCs w:val="24"/>
              </w:rPr>
              <w:t xml:space="preserve"> </w:t>
            </w:r>
            <w:proofErr w:type="spellStart"/>
            <w:r w:rsidRPr="00C86D53">
              <w:rPr>
                <w:rFonts w:ascii="Times New Roman" w:hAnsi="Times New Roman" w:cs="Times New Roman"/>
                <w:sz w:val="24"/>
                <w:szCs w:val="24"/>
              </w:rPr>
              <w:t>повторение</w:t>
            </w:r>
            <w:proofErr w:type="spellEnd"/>
          </w:p>
        </w:tc>
        <w:tc>
          <w:tcPr>
            <w:tcW w:w="1189" w:type="dxa"/>
            <w:tcMar>
              <w:top w:w="50" w:type="dxa"/>
              <w:left w:w="100" w:type="dxa"/>
            </w:tcMar>
            <w:vAlign w:val="center"/>
          </w:tcPr>
          <w:p w:rsidR="00B24E46" w:rsidRPr="00C86D53" w:rsidRDefault="00B24E46" w:rsidP="00334DFF">
            <w:pPr>
              <w:spacing w:after="0"/>
              <w:ind w:left="135"/>
              <w:jc w:val="center"/>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4</w:t>
            </w:r>
          </w:p>
        </w:tc>
        <w:tc>
          <w:tcPr>
            <w:tcW w:w="1845" w:type="dxa"/>
            <w:tcBorders>
              <w:right w:val="single" w:sz="4" w:space="0" w:color="auto"/>
            </w:tcBorders>
            <w:tcMar>
              <w:top w:w="50" w:type="dxa"/>
              <w:left w:w="100" w:type="dxa"/>
            </w:tcMar>
            <w:vAlign w:val="center"/>
          </w:tcPr>
          <w:p w:rsidR="00B24E46" w:rsidRPr="00C86D53" w:rsidRDefault="00B24E46" w:rsidP="00334DFF">
            <w:pPr>
              <w:rPr>
                <w:rFonts w:ascii="Times New Roman" w:hAnsi="Times New Roman" w:cs="Times New Roman"/>
                <w:sz w:val="24"/>
                <w:szCs w:val="24"/>
              </w:rPr>
            </w:pPr>
          </w:p>
        </w:tc>
        <w:tc>
          <w:tcPr>
            <w:tcW w:w="1875" w:type="dxa"/>
            <w:tcBorders>
              <w:left w:val="single" w:sz="4" w:space="0" w:color="auto"/>
              <w:right w:val="single" w:sz="4" w:space="0" w:color="auto"/>
            </w:tcBorders>
            <w:vAlign w:val="center"/>
          </w:tcPr>
          <w:p w:rsidR="00B24E46" w:rsidRPr="00C86D53" w:rsidRDefault="00B24E46" w:rsidP="00334DFF">
            <w:pPr>
              <w:rPr>
                <w:rFonts w:ascii="Times New Roman" w:hAnsi="Times New Roman" w:cs="Times New Roman"/>
                <w:sz w:val="24"/>
                <w:szCs w:val="24"/>
              </w:rPr>
            </w:pPr>
          </w:p>
        </w:tc>
        <w:tc>
          <w:tcPr>
            <w:tcW w:w="2827" w:type="dxa"/>
            <w:gridSpan w:val="2"/>
            <w:tcBorders>
              <w:left w:val="single" w:sz="4" w:space="0" w:color="auto"/>
            </w:tcBorders>
            <w:vAlign w:val="center"/>
          </w:tcPr>
          <w:p w:rsidR="00B24E46" w:rsidRPr="00C86D53" w:rsidRDefault="00B24E46" w:rsidP="00334DFF">
            <w:pPr>
              <w:rPr>
                <w:rFonts w:ascii="Times New Roman" w:hAnsi="Times New Roman" w:cs="Times New Roman"/>
                <w:sz w:val="24"/>
                <w:szCs w:val="24"/>
              </w:rPr>
            </w:pPr>
          </w:p>
        </w:tc>
      </w:tr>
      <w:tr w:rsidR="00B24E46" w:rsidRPr="00C86D53" w:rsidTr="00B24E46">
        <w:trPr>
          <w:trHeight w:val="144"/>
          <w:tblCellSpacing w:w="0" w:type="dxa"/>
        </w:trPr>
        <w:tc>
          <w:tcPr>
            <w:tcW w:w="1154" w:type="dxa"/>
            <w:gridSpan w:val="2"/>
            <w:tcBorders>
              <w:right w:val="single" w:sz="4" w:space="0" w:color="auto"/>
            </w:tcBorders>
            <w:tcMar>
              <w:top w:w="50" w:type="dxa"/>
              <w:left w:w="100" w:type="dxa"/>
            </w:tcMar>
            <w:vAlign w:val="center"/>
          </w:tcPr>
          <w:p w:rsidR="00B24E46" w:rsidRPr="00C86D53" w:rsidRDefault="00B24E46" w:rsidP="00334DFF">
            <w:pPr>
              <w:spacing w:after="0"/>
              <w:ind w:left="135"/>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4.2</w:t>
            </w:r>
          </w:p>
        </w:tc>
        <w:tc>
          <w:tcPr>
            <w:tcW w:w="5152" w:type="dxa"/>
            <w:tcBorders>
              <w:left w:val="single" w:sz="4" w:space="0" w:color="auto"/>
            </w:tcBorders>
            <w:vAlign w:val="center"/>
          </w:tcPr>
          <w:p w:rsidR="00B24E46" w:rsidRPr="00C86D53" w:rsidRDefault="00B24E46" w:rsidP="00334DFF">
            <w:pPr>
              <w:spacing w:after="0"/>
              <w:ind w:left="135"/>
              <w:rPr>
                <w:rFonts w:ascii="Times New Roman" w:hAnsi="Times New Roman" w:cs="Times New Roman"/>
                <w:sz w:val="24"/>
                <w:szCs w:val="24"/>
                <w:lang w:val="ru-RU"/>
              </w:rPr>
            </w:pPr>
            <w:r w:rsidRPr="00C86D53">
              <w:rPr>
                <w:rFonts w:ascii="Times New Roman" w:hAnsi="Times New Roman" w:cs="Times New Roman"/>
                <w:sz w:val="24"/>
                <w:szCs w:val="24"/>
                <w:lang w:val="ru-RU"/>
              </w:rPr>
              <w:t>Итоговая контрольная работа</w:t>
            </w:r>
          </w:p>
        </w:tc>
        <w:tc>
          <w:tcPr>
            <w:tcW w:w="1189" w:type="dxa"/>
            <w:tcMar>
              <w:top w:w="50" w:type="dxa"/>
              <w:left w:w="100" w:type="dxa"/>
            </w:tcMar>
            <w:vAlign w:val="center"/>
          </w:tcPr>
          <w:p w:rsidR="00B24E46" w:rsidRPr="00C86D53" w:rsidRDefault="00B24E46" w:rsidP="00334DFF">
            <w:pPr>
              <w:spacing w:after="0"/>
              <w:ind w:left="135"/>
              <w:jc w:val="center"/>
              <w:rPr>
                <w:rFonts w:ascii="Times New Roman" w:hAnsi="Times New Roman" w:cs="Times New Roman"/>
                <w:color w:val="000000"/>
                <w:sz w:val="24"/>
                <w:szCs w:val="24"/>
                <w:lang w:val="ru-RU"/>
              </w:rPr>
            </w:pPr>
            <w:r w:rsidRPr="00C86D53">
              <w:rPr>
                <w:rFonts w:ascii="Times New Roman" w:hAnsi="Times New Roman" w:cs="Times New Roman"/>
                <w:color w:val="000000"/>
                <w:sz w:val="24"/>
                <w:szCs w:val="24"/>
                <w:lang w:val="ru-RU"/>
              </w:rPr>
              <w:t>2</w:t>
            </w:r>
          </w:p>
        </w:tc>
        <w:tc>
          <w:tcPr>
            <w:tcW w:w="1845" w:type="dxa"/>
            <w:tcBorders>
              <w:right w:val="single" w:sz="4" w:space="0" w:color="auto"/>
            </w:tcBorders>
            <w:tcMar>
              <w:top w:w="50" w:type="dxa"/>
              <w:left w:w="100" w:type="dxa"/>
            </w:tcMar>
            <w:vAlign w:val="center"/>
          </w:tcPr>
          <w:p w:rsidR="00B24E46" w:rsidRPr="00C86D53" w:rsidRDefault="00B24E46" w:rsidP="00334DFF">
            <w:pPr>
              <w:rPr>
                <w:rFonts w:ascii="Times New Roman" w:hAnsi="Times New Roman" w:cs="Times New Roman"/>
                <w:sz w:val="24"/>
                <w:szCs w:val="24"/>
                <w:lang w:val="ru-RU"/>
              </w:rPr>
            </w:pPr>
            <w:r w:rsidRPr="00C86D53">
              <w:rPr>
                <w:rFonts w:ascii="Times New Roman" w:hAnsi="Times New Roman" w:cs="Times New Roman"/>
                <w:sz w:val="24"/>
                <w:szCs w:val="24"/>
                <w:lang w:val="ru-RU"/>
              </w:rPr>
              <w:t xml:space="preserve">                2</w:t>
            </w:r>
          </w:p>
        </w:tc>
        <w:tc>
          <w:tcPr>
            <w:tcW w:w="1875" w:type="dxa"/>
            <w:tcBorders>
              <w:left w:val="single" w:sz="4" w:space="0" w:color="auto"/>
              <w:right w:val="single" w:sz="4" w:space="0" w:color="auto"/>
            </w:tcBorders>
            <w:vAlign w:val="center"/>
          </w:tcPr>
          <w:p w:rsidR="00B24E46" w:rsidRPr="00C86D53" w:rsidRDefault="00B24E46" w:rsidP="00334DFF">
            <w:pPr>
              <w:rPr>
                <w:rFonts w:ascii="Times New Roman" w:hAnsi="Times New Roman" w:cs="Times New Roman"/>
                <w:sz w:val="24"/>
                <w:szCs w:val="24"/>
              </w:rPr>
            </w:pPr>
          </w:p>
        </w:tc>
        <w:tc>
          <w:tcPr>
            <w:tcW w:w="2827" w:type="dxa"/>
            <w:gridSpan w:val="2"/>
            <w:tcBorders>
              <w:left w:val="single" w:sz="4" w:space="0" w:color="auto"/>
            </w:tcBorders>
            <w:vAlign w:val="center"/>
          </w:tcPr>
          <w:p w:rsidR="00B24E46" w:rsidRPr="00C86D53" w:rsidRDefault="00B24E46" w:rsidP="00334DFF">
            <w:pPr>
              <w:rPr>
                <w:rFonts w:ascii="Times New Roman" w:hAnsi="Times New Roman" w:cs="Times New Roman"/>
                <w:sz w:val="24"/>
                <w:szCs w:val="24"/>
              </w:rPr>
            </w:pPr>
          </w:p>
        </w:tc>
      </w:tr>
      <w:tr w:rsidR="00D35074" w:rsidRPr="00C86D53" w:rsidTr="00B24E46">
        <w:trPr>
          <w:trHeight w:val="144"/>
          <w:tblCellSpacing w:w="0" w:type="dxa"/>
        </w:trPr>
        <w:tc>
          <w:tcPr>
            <w:tcW w:w="0" w:type="auto"/>
            <w:gridSpan w:val="3"/>
            <w:tcMar>
              <w:top w:w="50" w:type="dxa"/>
              <w:left w:w="100" w:type="dxa"/>
            </w:tcMar>
            <w:vAlign w:val="center"/>
          </w:tcPr>
          <w:p w:rsidR="00D35074" w:rsidRPr="00C86D53" w:rsidRDefault="00D35074" w:rsidP="00334DFF">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68 </w:t>
            </w:r>
          </w:p>
        </w:tc>
        <w:tc>
          <w:tcPr>
            <w:tcW w:w="1845" w:type="dxa"/>
            <w:tcMar>
              <w:top w:w="50" w:type="dxa"/>
              <w:left w:w="100" w:type="dxa"/>
            </w:tcMar>
            <w:vAlign w:val="center"/>
          </w:tcPr>
          <w:p w:rsidR="00D35074" w:rsidRPr="00C86D53" w:rsidRDefault="00B24E46"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w:t>
            </w:r>
            <w:r w:rsidRPr="00C86D53">
              <w:rPr>
                <w:rFonts w:ascii="Times New Roman" w:hAnsi="Times New Roman" w:cs="Times New Roman"/>
                <w:color w:val="000000"/>
                <w:sz w:val="24"/>
                <w:szCs w:val="24"/>
                <w:lang w:val="ru-RU"/>
              </w:rPr>
              <w:t>2</w:t>
            </w:r>
            <w:r w:rsidR="00D35074" w:rsidRPr="00C86D53">
              <w:rPr>
                <w:rFonts w:ascii="Times New Roman" w:hAnsi="Times New Roman" w:cs="Times New Roman"/>
                <w:color w:val="000000"/>
                <w:sz w:val="24"/>
                <w:szCs w:val="24"/>
              </w:rPr>
              <w:t xml:space="preserve"> </w:t>
            </w:r>
          </w:p>
        </w:tc>
        <w:tc>
          <w:tcPr>
            <w:tcW w:w="1912" w:type="dxa"/>
            <w:gridSpan w:val="2"/>
            <w:tcMar>
              <w:top w:w="50" w:type="dxa"/>
              <w:left w:w="100" w:type="dxa"/>
            </w:tcMar>
            <w:vAlign w:val="center"/>
          </w:tcPr>
          <w:p w:rsidR="00D35074" w:rsidRPr="00C86D53" w:rsidRDefault="00D35074" w:rsidP="00334DFF">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0 </w:t>
            </w:r>
          </w:p>
        </w:tc>
        <w:tc>
          <w:tcPr>
            <w:tcW w:w="2790" w:type="dxa"/>
            <w:tcMar>
              <w:top w:w="50" w:type="dxa"/>
              <w:left w:w="100" w:type="dxa"/>
            </w:tcMar>
            <w:vAlign w:val="center"/>
          </w:tcPr>
          <w:p w:rsidR="00D35074" w:rsidRPr="00C86D53" w:rsidRDefault="00D35074" w:rsidP="00334DFF">
            <w:pPr>
              <w:rPr>
                <w:rFonts w:ascii="Times New Roman" w:hAnsi="Times New Roman" w:cs="Times New Roman"/>
                <w:sz w:val="24"/>
                <w:szCs w:val="24"/>
              </w:rPr>
            </w:pPr>
          </w:p>
        </w:tc>
      </w:tr>
    </w:tbl>
    <w:p w:rsidR="00D35074" w:rsidRPr="00C86D53" w:rsidRDefault="00D35074" w:rsidP="00D35074">
      <w:pPr>
        <w:rPr>
          <w:rFonts w:ascii="Times New Roman" w:hAnsi="Times New Roman" w:cs="Times New Roman"/>
          <w:sz w:val="24"/>
          <w:szCs w:val="24"/>
          <w:lang w:val="ru-RU"/>
        </w:rPr>
        <w:sectPr w:rsidR="00D35074" w:rsidRPr="00C86D53">
          <w:pgSz w:w="16383" w:h="11906" w:orient="landscape"/>
          <w:pgMar w:top="1134" w:right="850" w:bottom="1134" w:left="1701" w:header="720" w:footer="720" w:gutter="0"/>
          <w:cols w:space="720"/>
        </w:sectPr>
      </w:pPr>
    </w:p>
    <w:p w:rsidR="00D35074" w:rsidRPr="00C86D53" w:rsidRDefault="00D35074" w:rsidP="00D35074">
      <w:pPr>
        <w:rPr>
          <w:rFonts w:ascii="Times New Roman" w:hAnsi="Times New Roman" w:cs="Times New Roman"/>
          <w:sz w:val="24"/>
          <w:szCs w:val="24"/>
          <w:lang w:val="ru-RU"/>
        </w:rPr>
        <w:sectPr w:rsidR="00D35074" w:rsidRPr="00C86D53">
          <w:pgSz w:w="16383" w:h="11906" w:orient="landscape"/>
          <w:pgMar w:top="1134" w:right="850" w:bottom="1134" w:left="1701" w:header="720" w:footer="720" w:gutter="0"/>
          <w:cols w:space="720"/>
        </w:sectPr>
      </w:pPr>
      <w:bookmarkStart w:id="9" w:name="block-4037835"/>
    </w:p>
    <w:bookmarkEnd w:id="9"/>
    <w:p w:rsidR="00D35074" w:rsidRPr="00C86D53" w:rsidRDefault="00D35074" w:rsidP="004539FD">
      <w:pPr>
        <w:spacing w:after="0"/>
        <w:ind w:left="120"/>
        <w:rPr>
          <w:rFonts w:ascii="Times New Roman" w:hAnsi="Times New Roman" w:cs="Times New Roman"/>
          <w:sz w:val="24"/>
          <w:szCs w:val="24"/>
          <w:lang w:val="ru-RU"/>
        </w:rPr>
        <w:sectPr w:rsidR="00D35074" w:rsidRPr="00C86D53">
          <w:pgSz w:w="16383" w:h="11906" w:orient="landscape"/>
          <w:pgMar w:top="1134" w:right="850" w:bottom="1134" w:left="1701" w:header="720" w:footer="720" w:gutter="0"/>
          <w:cols w:space="720"/>
        </w:sectPr>
      </w:pPr>
    </w:p>
    <w:p w:rsidR="00C75426" w:rsidRPr="00C86D53" w:rsidRDefault="00C75426" w:rsidP="00B17FB0">
      <w:pPr>
        <w:spacing w:after="0"/>
        <w:rPr>
          <w:rFonts w:ascii="Times New Roman" w:hAnsi="Times New Roman" w:cs="Times New Roman"/>
          <w:b/>
          <w:color w:val="000000"/>
          <w:sz w:val="24"/>
          <w:szCs w:val="24"/>
          <w:lang w:val="ru-RU"/>
        </w:rPr>
      </w:pPr>
    </w:p>
    <w:p w:rsidR="00C75426" w:rsidRPr="00C86D53" w:rsidRDefault="00C75426" w:rsidP="00C75426">
      <w:pPr>
        <w:spacing w:after="0"/>
        <w:rPr>
          <w:rFonts w:ascii="Times New Roman" w:hAnsi="Times New Roman" w:cs="Times New Roman"/>
          <w:sz w:val="24"/>
          <w:szCs w:val="24"/>
        </w:rPr>
      </w:pPr>
      <w:r w:rsidRPr="00C86D53">
        <w:rPr>
          <w:rFonts w:ascii="Times New Roman" w:hAnsi="Times New Roman" w:cs="Times New Roman"/>
          <w:b/>
          <w:color w:val="000000"/>
          <w:sz w:val="24"/>
          <w:szCs w:val="24"/>
        </w:rPr>
        <w:t xml:space="preserve">ПОУРОЧНОЕ ПЛАНИРОВАНИЕ </w:t>
      </w:r>
    </w:p>
    <w:p w:rsidR="00C75426" w:rsidRPr="00C86D53" w:rsidRDefault="00C75426" w:rsidP="00B17FB0">
      <w:pPr>
        <w:spacing w:after="0"/>
        <w:rPr>
          <w:rFonts w:ascii="Times New Roman" w:hAnsi="Times New Roman" w:cs="Times New Roman"/>
          <w:b/>
          <w:color w:val="000000"/>
          <w:sz w:val="24"/>
          <w:szCs w:val="24"/>
          <w:lang w:val="ru-RU"/>
        </w:rPr>
      </w:pPr>
    </w:p>
    <w:p w:rsidR="00B17FB0" w:rsidRPr="00C86D53" w:rsidRDefault="00D35074" w:rsidP="00B17FB0">
      <w:pPr>
        <w:spacing w:after="0"/>
        <w:rPr>
          <w:rFonts w:ascii="Times New Roman" w:hAnsi="Times New Roman" w:cs="Times New Roman"/>
          <w:sz w:val="24"/>
          <w:szCs w:val="24"/>
          <w:lang w:val="ru-RU"/>
        </w:rPr>
      </w:pPr>
      <w:r w:rsidRPr="00C86D53">
        <w:rPr>
          <w:rFonts w:ascii="Times New Roman" w:hAnsi="Times New Roman" w:cs="Times New Roman"/>
          <w:b/>
          <w:color w:val="000000"/>
          <w:sz w:val="24"/>
          <w:szCs w:val="24"/>
        </w:rPr>
        <w:t xml:space="preserve">11 КЛАСС </w:t>
      </w:r>
      <w:bookmarkStart w:id="10" w:name="block-4037836"/>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006"/>
        <w:gridCol w:w="988"/>
        <w:gridCol w:w="1843"/>
        <w:gridCol w:w="1912"/>
        <w:gridCol w:w="1349"/>
        <w:gridCol w:w="3052"/>
      </w:tblGrid>
      <w:tr w:rsidR="00B17FB0" w:rsidRPr="00C86D53" w:rsidTr="004C3BC2">
        <w:trPr>
          <w:trHeight w:val="144"/>
          <w:tblCellSpacing w:w="0" w:type="dxa"/>
        </w:trPr>
        <w:tc>
          <w:tcPr>
            <w:tcW w:w="929" w:type="dxa"/>
            <w:vMerge w:val="restart"/>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r w:rsidRPr="00C86D53">
              <w:rPr>
                <w:rFonts w:ascii="Times New Roman" w:hAnsi="Times New Roman" w:cs="Times New Roman"/>
                <w:b/>
                <w:color w:val="000000"/>
                <w:sz w:val="24"/>
                <w:szCs w:val="24"/>
              </w:rPr>
              <w:t xml:space="preserve">№ п/п </w:t>
            </w:r>
          </w:p>
          <w:p w:rsidR="00B17FB0" w:rsidRPr="00C86D53" w:rsidRDefault="00B17FB0" w:rsidP="008C7351">
            <w:pPr>
              <w:spacing w:after="0"/>
              <w:ind w:left="135"/>
              <w:rPr>
                <w:rFonts w:ascii="Times New Roman" w:hAnsi="Times New Roman" w:cs="Times New Roman"/>
                <w:sz w:val="24"/>
                <w:szCs w:val="24"/>
              </w:rPr>
            </w:pPr>
          </w:p>
        </w:tc>
        <w:tc>
          <w:tcPr>
            <w:tcW w:w="4163" w:type="dxa"/>
            <w:vMerge w:val="restart"/>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Тема</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урока</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17FB0" w:rsidRPr="00C86D53" w:rsidRDefault="00B17FB0" w:rsidP="008C7351">
            <w:pPr>
              <w:spacing w:after="0"/>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Количество</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часов</w:t>
            </w:r>
            <w:proofErr w:type="spellEnd"/>
          </w:p>
        </w:tc>
        <w:tc>
          <w:tcPr>
            <w:tcW w:w="1349" w:type="dxa"/>
            <w:vMerge w:val="restart"/>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Дата</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изучения</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rPr>
            </w:pPr>
          </w:p>
        </w:tc>
        <w:tc>
          <w:tcPr>
            <w:tcW w:w="2829" w:type="dxa"/>
            <w:vMerge w:val="restart"/>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Электронные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цифровые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образовательные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ресурсы</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lang w:val="ru-RU"/>
              </w:rPr>
            </w:pPr>
          </w:p>
          <w:p w:rsidR="004C3BC2" w:rsidRPr="00C86D53" w:rsidRDefault="004C3BC2" w:rsidP="008C7351">
            <w:pPr>
              <w:spacing w:after="0"/>
              <w:ind w:left="135"/>
              <w:rPr>
                <w:rFonts w:ascii="Times New Roman" w:hAnsi="Times New Roman" w:cs="Times New Roman"/>
                <w:sz w:val="24"/>
                <w:szCs w:val="24"/>
                <w:lang w:val="ru-RU"/>
              </w:rPr>
            </w:pPr>
          </w:p>
        </w:tc>
      </w:tr>
      <w:tr w:rsidR="00B17FB0" w:rsidRPr="00C86D53" w:rsidTr="004C3BC2">
        <w:trPr>
          <w:trHeight w:val="144"/>
          <w:tblCellSpacing w:w="0" w:type="dxa"/>
        </w:trPr>
        <w:tc>
          <w:tcPr>
            <w:tcW w:w="0" w:type="auto"/>
            <w:vMerge/>
            <w:tcBorders>
              <w:top w:val="nil"/>
            </w:tcBorders>
            <w:tcMar>
              <w:top w:w="50" w:type="dxa"/>
              <w:left w:w="100" w:type="dxa"/>
            </w:tcMar>
          </w:tcPr>
          <w:p w:rsidR="00B17FB0" w:rsidRPr="00C86D53" w:rsidRDefault="00B17FB0" w:rsidP="008C7351">
            <w:pPr>
              <w:rPr>
                <w:rFonts w:ascii="Times New Roman" w:hAnsi="Times New Roman" w:cs="Times New Roman"/>
                <w:sz w:val="24"/>
                <w:szCs w:val="24"/>
              </w:rPr>
            </w:pPr>
          </w:p>
        </w:tc>
        <w:tc>
          <w:tcPr>
            <w:tcW w:w="0" w:type="auto"/>
            <w:vMerge/>
            <w:tcBorders>
              <w:top w:val="nil"/>
            </w:tcBorders>
            <w:tcMar>
              <w:top w:w="50" w:type="dxa"/>
              <w:left w:w="100" w:type="dxa"/>
            </w:tcMar>
          </w:tcPr>
          <w:p w:rsidR="00B17FB0" w:rsidRPr="00C86D53" w:rsidRDefault="00B17FB0" w:rsidP="008C7351">
            <w:pPr>
              <w:rPr>
                <w:rFonts w:ascii="Times New Roman" w:hAnsi="Times New Roman" w:cs="Times New Roman"/>
                <w:sz w:val="24"/>
                <w:szCs w:val="24"/>
              </w:rPr>
            </w:pPr>
          </w:p>
        </w:tc>
        <w:tc>
          <w:tcPr>
            <w:tcW w:w="1017" w:type="dxa"/>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Всего</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rPr>
            </w:pPr>
          </w:p>
        </w:tc>
        <w:tc>
          <w:tcPr>
            <w:tcW w:w="1843" w:type="dxa"/>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Контрольные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работы</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rPr>
            </w:pPr>
          </w:p>
        </w:tc>
        <w:tc>
          <w:tcPr>
            <w:tcW w:w="1912" w:type="dxa"/>
            <w:tcMar>
              <w:top w:w="50" w:type="dxa"/>
              <w:left w:w="100" w:type="dxa"/>
            </w:tcMar>
            <w:vAlign w:val="center"/>
          </w:tcPr>
          <w:p w:rsidR="00B17FB0" w:rsidRPr="00C86D53" w:rsidRDefault="00B17FB0" w:rsidP="008C7351">
            <w:pPr>
              <w:spacing w:after="0"/>
              <w:ind w:left="135"/>
              <w:rPr>
                <w:rFonts w:ascii="Times New Roman" w:hAnsi="Times New Roman" w:cs="Times New Roman"/>
                <w:sz w:val="24"/>
                <w:szCs w:val="24"/>
              </w:rPr>
            </w:pPr>
            <w:proofErr w:type="spellStart"/>
            <w:r w:rsidRPr="00C86D53">
              <w:rPr>
                <w:rFonts w:ascii="Times New Roman" w:hAnsi="Times New Roman" w:cs="Times New Roman"/>
                <w:b/>
                <w:color w:val="000000"/>
                <w:sz w:val="24"/>
                <w:szCs w:val="24"/>
              </w:rPr>
              <w:t>Практические</w:t>
            </w:r>
            <w:proofErr w:type="spellEnd"/>
            <w:r w:rsidRPr="00C86D53">
              <w:rPr>
                <w:rFonts w:ascii="Times New Roman" w:hAnsi="Times New Roman" w:cs="Times New Roman"/>
                <w:b/>
                <w:color w:val="000000"/>
                <w:sz w:val="24"/>
                <w:szCs w:val="24"/>
              </w:rPr>
              <w:t xml:space="preserve"> </w:t>
            </w:r>
            <w:proofErr w:type="spellStart"/>
            <w:r w:rsidRPr="00C86D53">
              <w:rPr>
                <w:rFonts w:ascii="Times New Roman" w:hAnsi="Times New Roman" w:cs="Times New Roman"/>
                <w:b/>
                <w:color w:val="000000"/>
                <w:sz w:val="24"/>
                <w:szCs w:val="24"/>
              </w:rPr>
              <w:t>работы</w:t>
            </w:r>
            <w:proofErr w:type="spellEnd"/>
            <w:r w:rsidRPr="00C86D53">
              <w:rPr>
                <w:rFonts w:ascii="Times New Roman" w:hAnsi="Times New Roman" w:cs="Times New Roman"/>
                <w:b/>
                <w:color w:val="000000"/>
                <w:sz w:val="24"/>
                <w:szCs w:val="24"/>
              </w:rPr>
              <w:t xml:space="preserve"> </w:t>
            </w:r>
          </w:p>
          <w:p w:rsidR="00B17FB0" w:rsidRPr="00C86D53" w:rsidRDefault="00B17FB0" w:rsidP="008C73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17FB0" w:rsidRPr="00C86D53" w:rsidRDefault="00B17FB0" w:rsidP="008C7351">
            <w:pPr>
              <w:rPr>
                <w:rFonts w:ascii="Times New Roman" w:hAnsi="Times New Roman" w:cs="Times New Roman"/>
                <w:sz w:val="24"/>
                <w:szCs w:val="24"/>
              </w:rPr>
            </w:pPr>
          </w:p>
        </w:tc>
        <w:tc>
          <w:tcPr>
            <w:tcW w:w="0" w:type="auto"/>
            <w:vMerge/>
            <w:tcBorders>
              <w:top w:val="nil"/>
            </w:tcBorders>
            <w:tcMar>
              <w:top w:w="50" w:type="dxa"/>
              <w:left w:w="100" w:type="dxa"/>
            </w:tcMar>
          </w:tcPr>
          <w:p w:rsidR="00B17FB0" w:rsidRPr="00C86D53" w:rsidRDefault="00B17FB0" w:rsidP="008C7351">
            <w:pPr>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lang w:val="ru-RU"/>
              </w:rPr>
            </w:pPr>
            <w:r w:rsidRPr="00C86D53">
              <w:rPr>
                <w:rFonts w:ascii="Times New Roman" w:eastAsia="Calibri" w:hAnsi="Times New Roman" w:cs="Times New Roman"/>
                <w:sz w:val="24"/>
                <w:szCs w:val="24"/>
                <w:lang w:val="ru-RU"/>
              </w:rPr>
              <w:t>Роль экономики в жизни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2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1</w:t>
              </w:r>
              <w:r w:rsidRPr="00C86D53">
                <w:rPr>
                  <w:rFonts w:ascii="Times New Roman" w:hAnsi="Times New Roman" w:cs="Times New Roman"/>
                  <w:color w:val="0000FF"/>
                  <w:sz w:val="24"/>
                  <w:szCs w:val="24"/>
                  <w:u w:val="single"/>
                </w:rPr>
                <w:t>d</w:t>
              </w:r>
              <w:r w:rsidRPr="00C86D53">
                <w:rPr>
                  <w:rFonts w:ascii="Times New Roman" w:hAnsi="Times New Roman" w:cs="Times New Roman"/>
                  <w:color w:val="0000FF"/>
                  <w:sz w:val="24"/>
                  <w:szCs w:val="24"/>
                  <w:u w:val="single"/>
                  <w:lang w:val="ru-RU"/>
                </w:rPr>
                <w:t>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lang w:val="ru-RU"/>
              </w:rPr>
            </w:pPr>
            <w:r w:rsidRPr="00C86D53">
              <w:rPr>
                <w:rFonts w:ascii="Times New Roman" w:eastAsia="Calibri" w:hAnsi="Times New Roman" w:cs="Times New Roman"/>
                <w:sz w:val="24"/>
                <w:szCs w:val="24"/>
                <w:lang w:val="ru-RU"/>
              </w:rPr>
              <w:t>Роль экономики в жизни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w:t>
              </w:r>
              <w:proofErr w:type="spellEnd"/>
              <w:r w:rsidRPr="00C86D53">
                <w:rPr>
                  <w:rFonts w:ascii="Times New Roman" w:hAnsi="Times New Roman" w:cs="Times New Roman"/>
                  <w:color w:val="0000FF"/>
                  <w:sz w:val="24"/>
                  <w:szCs w:val="24"/>
                  <w:u w:val="single"/>
                  <w:lang w:val="ru-RU"/>
                </w:rPr>
                <w:t>408</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rPr>
            </w:pPr>
            <w:r w:rsidRPr="00C86D53">
              <w:rPr>
                <w:rFonts w:ascii="Times New Roman" w:eastAsia="Calibri" w:hAnsi="Times New Roman" w:cs="Times New Roman"/>
                <w:sz w:val="24"/>
                <w:szCs w:val="24"/>
              </w:rPr>
              <w:t xml:space="preserve"> </w:t>
            </w:r>
            <w:proofErr w:type="spellStart"/>
            <w:r w:rsidRPr="00C86D53">
              <w:rPr>
                <w:rFonts w:ascii="Times New Roman" w:eastAsia="Calibri" w:hAnsi="Times New Roman" w:cs="Times New Roman"/>
                <w:sz w:val="24"/>
                <w:szCs w:val="24"/>
              </w:rPr>
              <w:t>Экономика</w:t>
            </w:r>
            <w:proofErr w:type="spellEnd"/>
            <w:r w:rsidRPr="00C86D53">
              <w:rPr>
                <w:rFonts w:ascii="Times New Roman" w:eastAsia="Calibri" w:hAnsi="Times New Roman" w:cs="Times New Roman"/>
                <w:sz w:val="24"/>
                <w:szCs w:val="24"/>
              </w:rPr>
              <w:t xml:space="preserve">: </w:t>
            </w:r>
            <w:proofErr w:type="spellStart"/>
            <w:r w:rsidRPr="00C86D53">
              <w:rPr>
                <w:rFonts w:ascii="Times New Roman" w:eastAsia="Calibri" w:hAnsi="Times New Roman" w:cs="Times New Roman"/>
                <w:sz w:val="24"/>
                <w:szCs w:val="24"/>
              </w:rPr>
              <w:t>наука</w:t>
            </w:r>
            <w:proofErr w:type="spellEnd"/>
            <w:r w:rsidRPr="00C86D53">
              <w:rPr>
                <w:rFonts w:ascii="Times New Roman" w:eastAsia="Calibri" w:hAnsi="Times New Roman" w:cs="Times New Roman"/>
                <w:sz w:val="24"/>
                <w:szCs w:val="24"/>
              </w:rPr>
              <w:t xml:space="preserve">  и </w:t>
            </w:r>
            <w:proofErr w:type="spellStart"/>
            <w:r w:rsidRPr="00C86D53">
              <w:rPr>
                <w:rFonts w:ascii="Times New Roman" w:eastAsia="Calibri" w:hAnsi="Times New Roman" w:cs="Times New Roman"/>
                <w:sz w:val="24"/>
                <w:szCs w:val="24"/>
              </w:rPr>
              <w:t>хозяйство</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rPr>
            </w:pPr>
            <w:proofErr w:type="spellStart"/>
            <w:r w:rsidRPr="00C86D53">
              <w:rPr>
                <w:rFonts w:ascii="Times New Roman" w:eastAsia="Calibri" w:hAnsi="Times New Roman" w:cs="Times New Roman"/>
                <w:sz w:val="24"/>
                <w:szCs w:val="24"/>
              </w:rPr>
              <w:t>Экономика</w:t>
            </w:r>
            <w:proofErr w:type="spellEnd"/>
            <w:r w:rsidRPr="00C86D53">
              <w:rPr>
                <w:rFonts w:ascii="Times New Roman" w:eastAsia="Calibri" w:hAnsi="Times New Roman" w:cs="Times New Roman"/>
                <w:sz w:val="24"/>
                <w:szCs w:val="24"/>
              </w:rPr>
              <w:t xml:space="preserve">: </w:t>
            </w:r>
            <w:proofErr w:type="spellStart"/>
            <w:r w:rsidRPr="00C86D53">
              <w:rPr>
                <w:rFonts w:ascii="Times New Roman" w:eastAsia="Calibri" w:hAnsi="Times New Roman" w:cs="Times New Roman"/>
                <w:sz w:val="24"/>
                <w:szCs w:val="24"/>
              </w:rPr>
              <w:t>наука</w:t>
            </w:r>
            <w:proofErr w:type="spellEnd"/>
            <w:r w:rsidRPr="00C86D53">
              <w:rPr>
                <w:rFonts w:ascii="Times New Roman" w:eastAsia="Calibri" w:hAnsi="Times New Roman" w:cs="Times New Roman"/>
                <w:sz w:val="24"/>
                <w:szCs w:val="24"/>
              </w:rPr>
              <w:t xml:space="preserve">  и </w:t>
            </w:r>
            <w:proofErr w:type="spellStart"/>
            <w:r w:rsidRPr="00C86D53">
              <w:rPr>
                <w:rFonts w:ascii="Times New Roman" w:eastAsia="Calibri" w:hAnsi="Times New Roman" w:cs="Times New Roman"/>
                <w:sz w:val="24"/>
                <w:szCs w:val="24"/>
              </w:rPr>
              <w:t>хозяйство</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1</w:t>
              </w:r>
              <w:r w:rsidRPr="00C86D53">
                <w:rPr>
                  <w:rFonts w:ascii="Times New Roman" w:hAnsi="Times New Roman" w:cs="Times New Roman"/>
                  <w:color w:val="0000FF"/>
                  <w:sz w:val="24"/>
                  <w:szCs w:val="24"/>
                  <w:u w:val="single"/>
                </w:rPr>
                <w:t>d</w:t>
              </w:r>
              <w:r w:rsidRPr="00C86D53">
                <w:rPr>
                  <w:rFonts w:ascii="Times New Roman" w:hAnsi="Times New Roman" w:cs="Times New Roman"/>
                  <w:color w:val="0000FF"/>
                  <w:sz w:val="24"/>
                  <w:szCs w:val="24"/>
                  <w:u w:val="single"/>
                  <w:lang w:val="ru-RU"/>
                </w:rPr>
                <w:t>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proofErr w:type="spellStart"/>
            <w:r w:rsidRPr="00C86D53">
              <w:rPr>
                <w:rFonts w:ascii="Times New Roman" w:hAnsi="Times New Roman" w:cs="Times New Roman"/>
                <w:bCs/>
                <w:iCs/>
                <w:spacing w:val="-6"/>
                <w:sz w:val="24"/>
                <w:szCs w:val="24"/>
                <w:lang w:eastAsia="ru-RU"/>
              </w:rPr>
              <w:t>Экономический</w:t>
            </w:r>
            <w:proofErr w:type="spellEnd"/>
            <w:r w:rsidRPr="00C86D53">
              <w:rPr>
                <w:rFonts w:ascii="Times New Roman" w:hAnsi="Times New Roman" w:cs="Times New Roman"/>
                <w:bCs/>
                <w:iCs/>
                <w:spacing w:val="-6"/>
                <w:sz w:val="24"/>
                <w:szCs w:val="24"/>
                <w:lang w:eastAsia="ru-RU"/>
              </w:rPr>
              <w:t xml:space="preserve"> </w:t>
            </w:r>
            <w:proofErr w:type="spellStart"/>
            <w:r w:rsidRPr="00C86D53">
              <w:rPr>
                <w:rFonts w:ascii="Times New Roman" w:hAnsi="Times New Roman" w:cs="Times New Roman"/>
                <w:bCs/>
                <w:iCs/>
                <w:spacing w:val="-6"/>
                <w:sz w:val="24"/>
                <w:szCs w:val="24"/>
                <w:lang w:eastAsia="ru-RU"/>
              </w:rPr>
              <w:t>рост</w:t>
            </w:r>
            <w:proofErr w:type="spellEnd"/>
            <w:r w:rsidRPr="00C86D53">
              <w:rPr>
                <w:rFonts w:ascii="Times New Roman" w:hAnsi="Times New Roman" w:cs="Times New Roman"/>
                <w:bCs/>
                <w:iCs/>
                <w:spacing w:val="-6"/>
                <w:sz w:val="24"/>
                <w:szCs w:val="24"/>
                <w:lang w:eastAsia="ru-RU"/>
              </w:rPr>
              <w:t xml:space="preserve"> и </w:t>
            </w:r>
            <w:proofErr w:type="spellStart"/>
            <w:r w:rsidRPr="00C86D53">
              <w:rPr>
                <w:rFonts w:ascii="Times New Roman" w:hAnsi="Times New Roman" w:cs="Times New Roman"/>
                <w:bCs/>
                <w:iCs/>
                <w:spacing w:val="-6"/>
                <w:sz w:val="24"/>
                <w:szCs w:val="24"/>
                <w:lang w:eastAsia="ru-RU"/>
              </w:rPr>
              <w:t>развитие</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w:t>
              </w:r>
              <w:proofErr w:type="spellEnd"/>
              <w:r w:rsidRPr="00C86D53">
                <w:rPr>
                  <w:rFonts w:ascii="Times New Roman" w:hAnsi="Times New Roman" w:cs="Times New Roman"/>
                  <w:color w:val="0000FF"/>
                  <w:sz w:val="24"/>
                  <w:szCs w:val="24"/>
                  <w:u w:val="single"/>
                  <w:lang w:val="ru-RU"/>
                </w:rPr>
                <w:t>598</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proofErr w:type="spellStart"/>
            <w:r w:rsidRPr="00C86D53">
              <w:rPr>
                <w:rFonts w:ascii="Times New Roman" w:hAnsi="Times New Roman" w:cs="Times New Roman"/>
                <w:bCs/>
                <w:iCs/>
                <w:spacing w:val="-6"/>
                <w:sz w:val="24"/>
                <w:szCs w:val="24"/>
                <w:lang w:eastAsia="ru-RU"/>
              </w:rPr>
              <w:t>Экономический</w:t>
            </w:r>
            <w:proofErr w:type="spellEnd"/>
            <w:r w:rsidRPr="00C86D53">
              <w:rPr>
                <w:rFonts w:ascii="Times New Roman" w:hAnsi="Times New Roman" w:cs="Times New Roman"/>
                <w:bCs/>
                <w:iCs/>
                <w:spacing w:val="-6"/>
                <w:sz w:val="24"/>
                <w:szCs w:val="24"/>
                <w:lang w:eastAsia="ru-RU"/>
              </w:rPr>
              <w:t xml:space="preserve"> </w:t>
            </w:r>
            <w:proofErr w:type="spellStart"/>
            <w:r w:rsidRPr="00C86D53">
              <w:rPr>
                <w:rFonts w:ascii="Times New Roman" w:hAnsi="Times New Roman" w:cs="Times New Roman"/>
                <w:bCs/>
                <w:iCs/>
                <w:spacing w:val="-6"/>
                <w:sz w:val="24"/>
                <w:szCs w:val="24"/>
                <w:lang w:eastAsia="ru-RU"/>
              </w:rPr>
              <w:t>рост</w:t>
            </w:r>
            <w:proofErr w:type="spellEnd"/>
            <w:r w:rsidRPr="00C86D53">
              <w:rPr>
                <w:rFonts w:ascii="Times New Roman" w:hAnsi="Times New Roman" w:cs="Times New Roman"/>
                <w:bCs/>
                <w:iCs/>
                <w:spacing w:val="-6"/>
                <w:sz w:val="24"/>
                <w:szCs w:val="24"/>
                <w:lang w:eastAsia="ru-RU"/>
              </w:rPr>
              <w:t xml:space="preserve"> и </w:t>
            </w:r>
            <w:proofErr w:type="spellStart"/>
            <w:r w:rsidRPr="00C86D53">
              <w:rPr>
                <w:rFonts w:ascii="Times New Roman" w:hAnsi="Times New Roman" w:cs="Times New Roman"/>
                <w:bCs/>
                <w:iCs/>
                <w:spacing w:val="-6"/>
                <w:sz w:val="24"/>
                <w:szCs w:val="24"/>
                <w:lang w:eastAsia="ru-RU"/>
              </w:rPr>
              <w:t>развитие</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7</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 xml:space="preserve"> Рыночные отношения 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360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8</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Рыночные отношения 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5</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9</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rPr>
            </w:pPr>
            <w:r w:rsidRPr="00C86D53">
              <w:rPr>
                <w:rFonts w:ascii="Times New Roman" w:eastAsia="Calibri" w:hAnsi="Times New Roman" w:cs="Times New Roman"/>
                <w:sz w:val="24"/>
                <w:szCs w:val="24"/>
              </w:rPr>
              <w:t xml:space="preserve"> </w:t>
            </w:r>
            <w:proofErr w:type="spellStart"/>
            <w:r w:rsidRPr="00C86D53">
              <w:rPr>
                <w:rFonts w:ascii="Times New Roman" w:eastAsia="Calibri" w:hAnsi="Times New Roman" w:cs="Times New Roman"/>
                <w:sz w:val="24"/>
                <w:szCs w:val="24"/>
              </w:rPr>
              <w:t>Фирма</w:t>
            </w:r>
            <w:proofErr w:type="spellEnd"/>
            <w:r w:rsidRPr="00C86D53">
              <w:rPr>
                <w:rFonts w:ascii="Times New Roman" w:eastAsia="Calibri" w:hAnsi="Times New Roman" w:cs="Times New Roman"/>
                <w:sz w:val="24"/>
                <w:szCs w:val="24"/>
              </w:rPr>
              <w:t xml:space="preserve"> </w:t>
            </w:r>
            <w:r w:rsidRPr="00C86D53">
              <w:rPr>
                <w:rFonts w:ascii="Times New Roman" w:eastAsia="Arial" w:hAnsi="Times New Roman" w:cs="Times New Roman"/>
                <w:noProof/>
                <w:sz w:val="24"/>
                <w:szCs w:val="24"/>
              </w:rPr>
              <w:t>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7</w:t>
              </w:r>
              <w:r w:rsidRPr="00C86D53">
                <w:rPr>
                  <w:rFonts w:ascii="Times New Roman" w:hAnsi="Times New Roman" w:cs="Times New Roman"/>
                  <w:color w:val="0000FF"/>
                  <w:sz w:val="24"/>
                  <w:szCs w:val="24"/>
                  <w:u w:val="single"/>
                </w:rPr>
                <w:t>b</w:t>
              </w:r>
              <w:r w:rsidRPr="00C86D53">
                <w:rPr>
                  <w:rFonts w:ascii="Times New Roman" w:hAnsi="Times New Roman" w:cs="Times New Roman"/>
                  <w:color w:val="0000FF"/>
                  <w:sz w:val="24"/>
                  <w:szCs w:val="24"/>
                  <w:u w:val="single"/>
                  <w:lang w:val="ru-RU"/>
                </w:rPr>
                <w:t>6</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10</w:t>
            </w:r>
          </w:p>
        </w:tc>
        <w:tc>
          <w:tcPr>
            <w:tcW w:w="4163" w:type="dxa"/>
            <w:tcMar>
              <w:top w:w="50" w:type="dxa"/>
              <w:left w:w="100" w:type="dxa"/>
            </w:tcMar>
          </w:tcPr>
          <w:p w:rsidR="004C3BC2" w:rsidRPr="00C86D53" w:rsidRDefault="004C3BC2" w:rsidP="008C7351">
            <w:pPr>
              <w:autoSpaceDE w:val="0"/>
              <w:autoSpaceDN w:val="0"/>
              <w:adjustRightInd w:val="0"/>
              <w:rPr>
                <w:rFonts w:ascii="Times New Roman" w:eastAsia="Calibri" w:hAnsi="Times New Roman" w:cs="Times New Roman"/>
                <w:sz w:val="24"/>
                <w:szCs w:val="24"/>
              </w:rPr>
            </w:pPr>
            <w:proofErr w:type="spellStart"/>
            <w:r w:rsidRPr="00C86D53">
              <w:rPr>
                <w:rFonts w:ascii="Times New Roman" w:eastAsia="Calibri" w:hAnsi="Times New Roman" w:cs="Times New Roman"/>
                <w:sz w:val="24"/>
                <w:szCs w:val="24"/>
              </w:rPr>
              <w:t>Фирма</w:t>
            </w:r>
            <w:proofErr w:type="spellEnd"/>
            <w:r w:rsidRPr="00C86D53">
              <w:rPr>
                <w:rFonts w:ascii="Times New Roman" w:eastAsia="Calibri" w:hAnsi="Times New Roman" w:cs="Times New Roman"/>
                <w:sz w:val="24"/>
                <w:szCs w:val="24"/>
              </w:rPr>
              <w:t xml:space="preserve"> </w:t>
            </w:r>
            <w:r w:rsidRPr="00C86D53">
              <w:rPr>
                <w:rFonts w:ascii="Times New Roman" w:eastAsia="Arial" w:hAnsi="Times New Roman" w:cs="Times New Roman"/>
                <w:noProof/>
                <w:sz w:val="24"/>
                <w:szCs w:val="24"/>
              </w:rPr>
              <w:t>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11</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Правовые основы предпринимательской деятельности</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12</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Правовые основы предпринимательской деятельности</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ece</w:t>
              </w:r>
              <w:proofErr w:type="spellEnd"/>
              <w:r w:rsidRPr="00C86D53">
                <w:rPr>
                  <w:rFonts w:ascii="Times New Roman" w:hAnsi="Times New Roman" w:cs="Times New Roman"/>
                  <w:color w:val="0000FF"/>
                  <w:sz w:val="24"/>
                  <w:szCs w:val="24"/>
                  <w:u w:val="single"/>
                  <w:lang w:val="ru-RU"/>
                </w:rPr>
                <w:t>56</w:t>
              </w:r>
              <w:r w:rsidRPr="00C86D53">
                <w:rPr>
                  <w:rFonts w:ascii="Times New Roman" w:hAnsi="Times New Roman" w:cs="Times New Roman"/>
                  <w:color w:val="0000FF"/>
                  <w:sz w:val="24"/>
                  <w:szCs w:val="24"/>
                  <w:u w:val="single"/>
                </w:rPr>
                <w:t>c</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lastRenderedPageBreak/>
              <w:t>13</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Слагаемые успеха в бизнесе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w:t>
              </w:r>
              <w:proofErr w:type="spellEnd"/>
              <w:r w:rsidRPr="00C86D53">
                <w:rPr>
                  <w:rFonts w:ascii="Times New Roman" w:hAnsi="Times New Roman" w:cs="Times New Roman"/>
                  <w:color w:val="0000FF"/>
                  <w:sz w:val="24"/>
                  <w:szCs w:val="24"/>
                  <w:u w:val="single"/>
                  <w:lang w:val="ru-RU"/>
                </w:rPr>
                <w:t>408</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14</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Слагаемые успеха в бизнесе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ece</w:t>
              </w:r>
              <w:proofErr w:type="spellEnd"/>
              <w:r w:rsidRPr="00C86D53">
                <w:rPr>
                  <w:rFonts w:ascii="Times New Roman" w:hAnsi="Times New Roman" w:cs="Times New Roman"/>
                  <w:color w:val="0000FF"/>
                  <w:sz w:val="24"/>
                  <w:szCs w:val="24"/>
                  <w:u w:val="single"/>
                  <w:lang w:val="ru-RU"/>
                </w:rPr>
                <w:t>8</w:t>
              </w:r>
              <w:proofErr w:type="spellStart"/>
              <w:r w:rsidRPr="00C86D53">
                <w:rPr>
                  <w:rFonts w:ascii="Times New Roman" w:hAnsi="Times New Roman" w:cs="Times New Roman"/>
                  <w:color w:val="0000FF"/>
                  <w:sz w:val="24"/>
                  <w:szCs w:val="24"/>
                  <w:u w:val="single"/>
                </w:rPr>
                <w:t>aa</w:t>
              </w:r>
              <w:proofErr w:type="spellEnd"/>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15</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 xml:space="preserve"> Экономика и государство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3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950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16</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Экономика и государство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1</w:t>
              </w:r>
              <w:r w:rsidRPr="00C86D53">
                <w:rPr>
                  <w:rFonts w:ascii="Times New Roman" w:hAnsi="Times New Roman" w:cs="Times New Roman"/>
                  <w:color w:val="0000FF"/>
                  <w:sz w:val="24"/>
                  <w:szCs w:val="24"/>
                  <w:u w:val="single"/>
                </w:rPr>
                <w:t>d</w:t>
              </w:r>
              <w:r w:rsidRPr="00C86D53">
                <w:rPr>
                  <w:rFonts w:ascii="Times New Roman" w:hAnsi="Times New Roman" w:cs="Times New Roman"/>
                  <w:color w:val="0000FF"/>
                  <w:sz w:val="24"/>
                  <w:szCs w:val="24"/>
                  <w:u w:val="single"/>
                  <w:lang w:val="ru-RU"/>
                </w:rPr>
                <w:t>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17</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 xml:space="preserve"> Финансы 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w:t>
              </w:r>
              <w:proofErr w:type="spellEnd"/>
              <w:r w:rsidRPr="00C86D53">
                <w:rPr>
                  <w:rFonts w:ascii="Times New Roman" w:hAnsi="Times New Roman" w:cs="Times New Roman"/>
                  <w:color w:val="0000FF"/>
                  <w:sz w:val="24"/>
                  <w:szCs w:val="24"/>
                  <w:u w:val="single"/>
                  <w:lang w:val="ru-RU"/>
                </w:rPr>
                <w:t>950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18</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Финансы в экономике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ecdaf</w:t>
              </w:r>
              <w:proofErr w:type="spellEnd"/>
              <w:r w:rsidRPr="00C86D53">
                <w:rPr>
                  <w:rFonts w:ascii="Times New Roman" w:hAnsi="Times New Roman" w:cs="Times New Roman"/>
                  <w:color w:val="0000FF"/>
                  <w:sz w:val="24"/>
                  <w:szCs w:val="24"/>
                  <w:u w:val="single"/>
                  <w:lang w:val="ru-RU"/>
                </w:rPr>
                <w:t>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19</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Занятость и безработица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ecdd</w:t>
              </w:r>
              <w:proofErr w:type="spellEnd"/>
              <w:r w:rsidRPr="00C86D53">
                <w:rPr>
                  <w:rFonts w:ascii="Times New Roman" w:hAnsi="Times New Roman" w:cs="Times New Roman"/>
                  <w:color w:val="0000FF"/>
                  <w:sz w:val="24"/>
                  <w:szCs w:val="24"/>
                  <w:u w:val="single"/>
                  <w:lang w:val="ru-RU"/>
                </w:rPr>
                <w:t>38</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20</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Занятость и безработица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ecdd</w:t>
              </w:r>
              <w:proofErr w:type="spellEnd"/>
              <w:r w:rsidRPr="00C86D53">
                <w:rPr>
                  <w:rFonts w:ascii="Times New Roman" w:hAnsi="Times New Roman" w:cs="Times New Roman"/>
                  <w:color w:val="0000FF"/>
                  <w:sz w:val="24"/>
                  <w:szCs w:val="24"/>
                  <w:u w:val="single"/>
                  <w:lang w:val="ru-RU"/>
                </w:rPr>
                <w:t>38</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21</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iCs/>
                <w:spacing w:val="-6"/>
                <w:sz w:val="24"/>
                <w:szCs w:val="24"/>
                <w:lang w:eastAsia="ru-RU"/>
              </w:rPr>
            </w:pPr>
            <w:r w:rsidRPr="00C86D53">
              <w:rPr>
                <w:rFonts w:ascii="Times New Roman" w:eastAsia="Arial" w:hAnsi="Times New Roman" w:cs="Times New Roman"/>
                <w:noProof/>
                <w:sz w:val="24"/>
                <w:szCs w:val="24"/>
              </w:rPr>
              <w:t xml:space="preserve"> Мировая экономика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ece</w:t>
              </w:r>
              <w:proofErr w:type="spellEnd"/>
              <w:r w:rsidRPr="00C86D53">
                <w:rPr>
                  <w:rFonts w:ascii="Times New Roman" w:hAnsi="Times New Roman" w:cs="Times New Roman"/>
                  <w:color w:val="0000FF"/>
                  <w:sz w:val="24"/>
                  <w:szCs w:val="24"/>
                  <w:u w:val="single"/>
                  <w:lang w:val="ru-RU"/>
                </w:rPr>
                <w:t>328</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22</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Мировая экономика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ecea</w:t>
              </w:r>
              <w:proofErr w:type="spellEnd"/>
              <w:r w:rsidRPr="00C86D53">
                <w:rPr>
                  <w:rFonts w:ascii="Times New Roman" w:hAnsi="Times New Roman" w:cs="Times New Roman"/>
                  <w:color w:val="0000FF"/>
                  <w:sz w:val="24"/>
                  <w:szCs w:val="24"/>
                  <w:u w:val="single"/>
                  <w:lang w:val="ru-RU"/>
                </w:rPr>
                <w:t>80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23</w:t>
            </w:r>
          </w:p>
        </w:tc>
        <w:tc>
          <w:tcPr>
            <w:tcW w:w="4163" w:type="dxa"/>
            <w:tcMar>
              <w:top w:w="50" w:type="dxa"/>
              <w:left w:w="100" w:type="dxa"/>
            </w:tcMar>
          </w:tcPr>
          <w:p w:rsidR="004C3BC2" w:rsidRPr="00C86D53" w:rsidRDefault="004C3BC2" w:rsidP="008C7351">
            <w:pPr>
              <w:contextualSpacing/>
              <w:rPr>
                <w:rFonts w:ascii="Times New Roman" w:hAnsi="Times New Roman" w:cs="Times New Roman"/>
                <w:bCs/>
                <w:sz w:val="24"/>
                <w:szCs w:val="24"/>
                <w:lang w:eastAsia="ru-RU"/>
              </w:rPr>
            </w:pPr>
            <w:r w:rsidRPr="00C86D53">
              <w:rPr>
                <w:rFonts w:ascii="Times New Roman" w:eastAsia="Arial" w:hAnsi="Times New Roman" w:cs="Times New Roman"/>
                <w:noProof/>
                <w:sz w:val="24"/>
                <w:szCs w:val="24"/>
              </w:rPr>
              <w:t>Экономическая культура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ecec</w:t>
              </w:r>
              <w:proofErr w:type="spellEnd"/>
              <w:r w:rsidRPr="00C86D53">
                <w:rPr>
                  <w:rFonts w:ascii="Times New Roman" w:hAnsi="Times New Roman" w:cs="Times New Roman"/>
                  <w:color w:val="0000FF"/>
                  <w:sz w:val="24"/>
                  <w:szCs w:val="24"/>
                  <w:u w:val="single"/>
                  <w:lang w:val="ru-RU"/>
                </w:rPr>
                <w:t>2</w:t>
              </w:r>
              <w:r w:rsidRPr="00C86D53">
                <w:rPr>
                  <w:rFonts w:ascii="Times New Roman" w:hAnsi="Times New Roman" w:cs="Times New Roman"/>
                  <w:color w:val="0000FF"/>
                  <w:sz w:val="24"/>
                  <w:szCs w:val="24"/>
                  <w:u w:val="single"/>
                </w:rPr>
                <w:t>e</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24</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Экономическая культура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25</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Повторительно-обобщающий урок: «Экономическая жизнь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w:t>
              </w:r>
              <w:proofErr w:type="spellEnd"/>
              <w:r w:rsidRPr="00C86D53">
                <w:rPr>
                  <w:rFonts w:ascii="Times New Roman" w:hAnsi="Times New Roman" w:cs="Times New Roman"/>
                  <w:color w:val="0000FF"/>
                  <w:sz w:val="24"/>
                  <w:szCs w:val="24"/>
                  <w:u w:val="single"/>
                  <w:lang w:val="ru-RU"/>
                </w:rPr>
                <w:t>7</w:t>
              </w:r>
              <w:proofErr w:type="spellStart"/>
              <w:r w:rsidRPr="00C86D53">
                <w:rPr>
                  <w:rFonts w:ascii="Times New Roman" w:hAnsi="Times New Roman" w:cs="Times New Roman"/>
                  <w:color w:val="0000FF"/>
                  <w:sz w:val="24"/>
                  <w:szCs w:val="24"/>
                  <w:u w:val="single"/>
                </w:rPr>
                <w:t>aa</w:t>
              </w:r>
              <w:proofErr w:type="spellEnd"/>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26</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Повторительно-обобщающий урок: «Экономическая жизнь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4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w:t>
              </w:r>
              <w:proofErr w:type="spellEnd"/>
              <w:r w:rsidRPr="00C86D53">
                <w:rPr>
                  <w:rFonts w:ascii="Times New Roman" w:hAnsi="Times New Roman" w:cs="Times New Roman"/>
                  <w:color w:val="0000FF"/>
                  <w:sz w:val="24"/>
                  <w:szCs w:val="24"/>
                  <w:u w:val="single"/>
                  <w:lang w:val="ru-RU"/>
                </w:rPr>
                <w:t>962</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27</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Социальная структура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ecfce</w:t>
              </w:r>
              <w:proofErr w:type="spellEnd"/>
              <w:r w:rsidRPr="00C86D53">
                <w:rPr>
                  <w:rFonts w:ascii="Times New Roman" w:hAnsi="Times New Roman" w:cs="Times New Roman"/>
                  <w:color w:val="0000FF"/>
                  <w:sz w:val="24"/>
                  <w:szCs w:val="24"/>
                  <w:u w:val="single"/>
                  <w:lang w:val="ru-RU"/>
                </w:rPr>
                <w:t>6</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28</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Социальная структура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0286</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lastRenderedPageBreak/>
              <w:t>29</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Социальные нормы и отклоняющееся поведение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0416</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30</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Социальные нормы и отклоняющееся поведение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31</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Нации и межнациональные отношения</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112</w:t>
              </w:r>
              <w:r w:rsidRPr="00C86D53">
                <w:rPr>
                  <w:rFonts w:ascii="Times New Roman" w:hAnsi="Times New Roman" w:cs="Times New Roman"/>
                  <w:color w:val="0000FF"/>
                  <w:sz w:val="24"/>
                  <w:szCs w:val="24"/>
                  <w:u w:val="single"/>
                </w:rPr>
                <w:t>c</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32</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Нации и межнациональные отношения</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129</w:t>
              </w:r>
              <w:r w:rsidRPr="00C86D53">
                <w:rPr>
                  <w:rFonts w:ascii="Times New Roman" w:hAnsi="Times New Roman" w:cs="Times New Roman"/>
                  <w:color w:val="0000FF"/>
                  <w:sz w:val="24"/>
                  <w:szCs w:val="24"/>
                  <w:u w:val="single"/>
                </w:rPr>
                <w:t>e</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33</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Семья и быт.</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w:t>
              </w:r>
              <w:r w:rsidRPr="00C86D53">
                <w:rPr>
                  <w:rFonts w:ascii="Times New Roman" w:hAnsi="Times New Roman" w:cs="Times New Roman"/>
                  <w:color w:val="0000FF"/>
                  <w:sz w:val="24"/>
                  <w:szCs w:val="24"/>
                  <w:u w:val="single"/>
                </w:rPr>
                <w:t>de</w:t>
              </w:r>
              <w:r w:rsidRPr="00C86D53">
                <w:rPr>
                  <w:rFonts w:ascii="Times New Roman" w:hAnsi="Times New Roman" w:cs="Times New Roman"/>
                  <w:color w:val="0000FF"/>
                  <w:sz w:val="24"/>
                  <w:szCs w:val="24"/>
                  <w:u w:val="single"/>
                  <w:lang w:val="ru-RU"/>
                </w:rPr>
                <w:t>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34</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Семья и быт</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w:t>
              </w:r>
              <w:proofErr w:type="spellStart"/>
              <w:r w:rsidRPr="00C86D53">
                <w:rPr>
                  <w:rFonts w:ascii="Times New Roman" w:hAnsi="Times New Roman" w:cs="Times New Roman"/>
                  <w:color w:val="0000FF"/>
                  <w:sz w:val="24"/>
                  <w:szCs w:val="24"/>
                  <w:u w:val="single"/>
                </w:rPr>
                <w:t>fba</w:t>
              </w:r>
              <w:proofErr w:type="spellEnd"/>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35</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Гендер-социальный пол</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092</w:t>
              </w:r>
              <w:r w:rsidRPr="00C86D53">
                <w:rPr>
                  <w:rFonts w:ascii="Times New Roman" w:hAnsi="Times New Roman" w:cs="Times New Roman"/>
                  <w:color w:val="0000FF"/>
                  <w:sz w:val="24"/>
                  <w:szCs w:val="24"/>
                  <w:u w:val="single"/>
                </w:rPr>
                <w:t>a</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36</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Гендер-социальный пол</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w:t>
              </w:r>
              <w:r w:rsidRPr="00C86D53">
                <w:rPr>
                  <w:rFonts w:ascii="Times New Roman" w:hAnsi="Times New Roman" w:cs="Times New Roman"/>
                  <w:color w:val="0000FF"/>
                  <w:sz w:val="24"/>
                  <w:szCs w:val="24"/>
                  <w:u w:val="single"/>
                </w:rPr>
                <w:t>ad</w:t>
              </w:r>
              <w:r w:rsidRPr="00C86D53">
                <w:rPr>
                  <w:rFonts w:ascii="Times New Roman" w:hAnsi="Times New Roman" w:cs="Times New Roman"/>
                  <w:color w:val="0000FF"/>
                  <w:sz w:val="24"/>
                  <w:szCs w:val="24"/>
                  <w:u w:val="single"/>
                  <w:lang w:val="ru-RU"/>
                </w:rPr>
                <w:t>8</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37</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Молодежь в современном мире.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38</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Молодежь в современном мире.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5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07</w:t>
              </w:r>
              <w:r w:rsidRPr="00C86D53">
                <w:rPr>
                  <w:rFonts w:ascii="Times New Roman" w:hAnsi="Times New Roman" w:cs="Times New Roman"/>
                  <w:color w:val="0000FF"/>
                  <w:sz w:val="24"/>
                  <w:szCs w:val="24"/>
                  <w:u w:val="single"/>
                </w:rPr>
                <w:t>a</w:t>
              </w:r>
              <w:r w:rsidRPr="00C86D53">
                <w:rPr>
                  <w:rFonts w:ascii="Times New Roman" w:hAnsi="Times New Roman" w:cs="Times New Roman"/>
                  <w:color w:val="0000FF"/>
                  <w:sz w:val="24"/>
                  <w:szCs w:val="24"/>
                  <w:u w:val="single"/>
                  <w:lang w:val="ru-RU"/>
                </w:rPr>
                <w:t>4</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39</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sz w:val="24"/>
                <w:szCs w:val="24"/>
                <w:lang w:val="ru-RU"/>
              </w:rPr>
            </w:pPr>
            <w:r w:rsidRPr="00C86D53">
              <w:rPr>
                <w:rFonts w:ascii="Times New Roman" w:eastAsia="Calibri" w:hAnsi="Times New Roman" w:cs="Times New Roman"/>
                <w:sz w:val="24"/>
                <w:szCs w:val="24"/>
                <w:lang w:val="ru-RU"/>
              </w:rPr>
              <w:t>Демографическая ситуация в современной России</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40</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sz w:val="24"/>
                <w:szCs w:val="24"/>
                <w:lang w:val="ru-RU"/>
              </w:rPr>
            </w:pPr>
            <w:r w:rsidRPr="00C86D53">
              <w:rPr>
                <w:rFonts w:ascii="Times New Roman" w:eastAsia="Calibri" w:hAnsi="Times New Roman" w:cs="Times New Roman"/>
                <w:sz w:val="24"/>
                <w:szCs w:val="24"/>
                <w:lang w:val="ru-RU"/>
              </w:rPr>
              <w:t>Демографическая ситуация в современной России</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41</w:t>
            </w:r>
          </w:p>
        </w:tc>
        <w:tc>
          <w:tcPr>
            <w:tcW w:w="4163" w:type="dxa"/>
            <w:tcMar>
              <w:top w:w="50" w:type="dxa"/>
              <w:left w:w="100" w:type="dxa"/>
            </w:tcMa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Повторительно-обобщающий урок  «Социальная сфера»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42</w:t>
            </w:r>
          </w:p>
        </w:tc>
        <w:tc>
          <w:tcPr>
            <w:tcW w:w="4163" w:type="dxa"/>
            <w:tcMar>
              <w:top w:w="50" w:type="dxa"/>
              <w:left w:w="100" w:type="dxa"/>
            </w:tcMa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Повторительно-обобщающий урок  «Социальная сфера»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43</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Политика и власть</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2</w:t>
              </w:r>
              <w:r w:rsidRPr="00C86D53">
                <w:rPr>
                  <w:rFonts w:ascii="Times New Roman" w:hAnsi="Times New Roman" w:cs="Times New Roman"/>
                  <w:color w:val="0000FF"/>
                  <w:sz w:val="24"/>
                  <w:szCs w:val="24"/>
                  <w:u w:val="single"/>
                </w:rPr>
                <w:t>b</w:t>
              </w:r>
              <w:r w:rsidRPr="00C86D53">
                <w:rPr>
                  <w:rFonts w:ascii="Times New Roman" w:hAnsi="Times New Roman" w:cs="Times New Roman"/>
                  <w:color w:val="0000FF"/>
                  <w:sz w:val="24"/>
                  <w:szCs w:val="24"/>
                  <w:u w:val="single"/>
                  <w:lang w:val="ru-RU"/>
                </w:rPr>
                <w:t>30</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44</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Политика и власть</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2964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lastRenderedPageBreak/>
              <w:t>45</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Политическая система.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2</w:t>
              </w:r>
              <w:proofErr w:type="spellStart"/>
              <w:r w:rsidRPr="00C86D53">
                <w:rPr>
                  <w:rFonts w:ascii="Times New Roman" w:hAnsi="Times New Roman" w:cs="Times New Roman"/>
                  <w:color w:val="0000FF"/>
                  <w:sz w:val="24"/>
                  <w:szCs w:val="24"/>
                  <w:u w:val="single"/>
                </w:rPr>
                <w:t>cf</w:t>
              </w:r>
              <w:proofErr w:type="spellEnd"/>
              <w:r w:rsidRPr="00C86D53">
                <w:rPr>
                  <w:rFonts w:ascii="Times New Roman" w:hAnsi="Times New Roman" w:cs="Times New Roman"/>
                  <w:color w:val="0000FF"/>
                  <w:sz w:val="24"/>
                  <w:szCs w:val="24"/>
                  <w:u w:val="single"/>
                  <w:lang w:val="ru-RU"/>
                </w:rPr>
                <w:t>2</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46</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Политическая система.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2</w:t>
              </w:r>
              <w:proofErr w:type="spellStart"/>
              <w:r w:rsidRPr="00C86D53">
                <w:rPr>
                  <w:rFonts w:ascii="Times New Roman" w:hAnsi="Times New Roman" w:cs="Times New Roman"/>
                  <w:color w:val="0000FF"/>
                  <w:sz w:val="24"/>
                  <w:szCs w:val="24"/>
                  <w:u w:val="single"/>
                </w:rPr>
                <w:t>efa</w:t>
              </w:r>
              <w:proofErr w:type="spellEnd"/>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47</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Гражданское общество и правовое государство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3274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48</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Гражданское общество и правовое государство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84050</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49</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Демократические выборы</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347</w:t>
              </w:r>
              <w:r w:rsidRPr="00C86D53">
                <w:rPr>
                  <w:rFonts w:ascii="Times New Roman" w:hAnsi="Times New Roman" w:cs="Times New Roman"/>
                  <w:color w:val="0000FF"/>
                  <w:sz w:val="24"/>
                  <w:szCs w:val="24"/>
                  <w:u w:val="single"/>
                </w:rPr>
                <w:t>c</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50</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Демократические выборы</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363</w:t>
              </w:r>
              <w:r w:rsidRPr="00C86D53">
                <w:rPr>
                  <w:rFonts w:ascii="Times New Roman" w:hAnsi="Times New Roman" w:cs="Times New Roman"/>
                  <w:color w:val="0000FF"/>
                  <w:sz w:val="24"/>
                  <w:szCs w:val="24"/>
                  <w:u w:val="single"/>
                </w:rPr>
                <w:t>e</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51</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Политические партии и партийные системы</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8409</w:t>
              </w:r>
              <w:r w:rsidRPr="00C86D53">
                <w:rPr>
                  <w:rFonts w:ascii="Times New Roman" w:hAnsi="Times New Roman" w:cs="Times New Roman"/>
                  <w:color w:val="0000FF"/>
                  <w:sz w:val="24"/>
                  <w:szCs w:val="24"/>
                  <w:u w:val="single"/>
                </w:rPr>
                <w:t>a</w:t>
              </w:r>
              <w:r w:rsidRPr="00C86D53">
                <w:rPr>
                  <w:rFonts w:ascii="Times New Roman" w:hAnsi="Times New Roman" w:cs="Times New Roman"/>
                  <w:color w:val="0000FF"/>
                  <w:sz w:val="24"/>
                  <w:szCs w:val="24"/>
                  <w:u w:val="single"/>
                  <w:lang w:val="ru-RU"/>
                </w:rPr>
                <w:t>34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52</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Политические партии и партийные системы</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6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49</w:t>
              </w:r>
              <w:r w:rsidRPr="00C86D53">
                <w:rPr>
                  <w:rFonts w:ascii="Times New Roman" w:hAnsi="Times New Roman" w:cs="Times New Roman"/>
                  <w:color w:val="0000FF"/>
                  <w:sz w:val="24"/>
                  <w:szCs w:val="24"/>
                  <w:u w:val="single"/>
                </w:rPr>
                <w:t>b</w:t>
              </w:r>
              <w:r w:rsidRPr="00C86D53">
                <w:rPr>
                  <w:rFonts w:ascii="Times New Roman" w:hAnsi="Times New Roman" w:cs="Times New Roman"/>
                  <w:color w:val="0000FF"/>
                  <w:sz w:val="24"/>
                  <w:szCs w:val="24"/>
                  <w:u w:val="single"/>
                  <w:lang w:val="ru-RU"/>
                </w:rPr>
                <w:t>2</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53</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Политическая элита и политическое лидерство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414</w:t>
              </w:r>
              <w:r w:rsidRPr="00C86D53">
                <w:rPr>
                  <w:rFonts w:ascii="Times New Roman" w:hAnsi="Times New Roman" w:cs="Times New Roman"/>
                  <w:color w:val="0000FF"/>
                  <w:sz w:val="24"/>
                  <w:szCs w:val="24"/>
                  <w:u w:val="single"/>
                </w:rPr>
                <w:t>c</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54</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Политическая элита и политическое лидерство</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4</w:t>
              </w:r>
              <w:r w:rsidRPr="00C86D53">
                <w:rPr>
                  <w:rFonts w:ascii="Times New Roman" w:hAnsi="Times New Roman" w:cs="Times New Roman"/>
                  <w:color w:val="0000FF"/>
                  <w:sz w:val="24"/>
                  <w:szCs w:val="24"/>
                  <w:u w:val="single"/>
                </w:rPr>
                <w:t>b</w:t>
              </w:r>
              <w:r w:rsidRPr="00C86D53">
                <w:rPr>
                  <w:rFonts w:ascii="Times New Roman" w:hAnsi="Times New Roman" w:cs="Times New Roman"/>
                  <w:color w:val="0000FF"/>
                  <w:sz w:val="24"/>
                  <w:szCs w:val="24"/>
                  <w:u w:val="single"/>
                  <w:lang w:val="ru-RU"/>
                </w:rPr>
                <w:t>56</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55</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Политическое сознание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2">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4</w:t>
              </w:r>
              <w:proofErr w:type="spellStart"/>
              <w:r w:rsidRPr="00C86D53">
                <w:rPr>
                  <w:rFonts w:ascii="Times New Roman" w:hAnsi="Times New Roman" w:cs="Times New Roman"/>
                  <w:color w:val="0000FF"/>
                  <w:sz w:val="24"/>
                  <w:szCs w:val="24"/>
                  <w:u w:val="single"/>
                </w:rPr>
                <w:t>dae</w:t>
              </w:r>
              <w:proofErr w:type="spellEnd"/>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56</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Политическое сознание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3">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4444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57</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r w:rsidRPr="00C86D53">
              <w:rPr>
                <w:rFonts w:ascii="Times New Roman" w:eastAsia="Arial" w:hAnsi="Times New Roman" w:cs="Times New Roman"/>
                <w:noProof/>
                <w:sz w:val="24"/>
                <w:szCs w:val="24"/>
              </w:rPr>
              <w:t>Политическое поведение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4">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39</w:t>
              </w:r>
              <w:r w:rsidRPr="00C86D53">
                <w:rPr>
                  <w:rFonts w:ascii="Times New Roman" w:hAnsi="Times New Roman" w:cs="Times New Roman"/>
                  <w:color w:val="0000FF"/>
                  <w:sz w:val="24"/>
                  <w:szCs w:val="24"/>
                  <w:u w:val="single"/>
                </w:rPr>
                <w:t>c</w:t>
              </w:r>
              <w:r w:rsidRPr="00C86D53">
                <w:rPr>
                  <w:rFonts w:ascii="Times New Roman" w:hAnsi="Times New Roman" w:cs="Times New Roman"/>
                  <w:color w:val="0000FF"/>
                  <w:sz w:val="24"/>
                  <w:szCs w:val="24"/>
                  <w:u w:val="single"/>
                  <w:lang w:val="ru-RU"/>
                </w:rPr>
                <w:t>2</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58</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Политическое поведение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5">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380</w:t>
              </w:r>
              <w:r w:rsidRPr="00C86D53">
                <w:rPr>
                  <w:rFonts w:ascii="Times New Roman" w:hAnsi="Times New Roman" w:cs="Times New Roman"/>
                  <w:color w:val="0000FF"/>
                  <w:sz w:val="24"/>
                  <w:szCs w:val="24"/>
                  <w:u w:val="single"/>
                </w:rPr>
                <w:t>a</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59</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 xml:space="preserve"> Политический процесс и культура политического участия</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6">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w:t>
              </w:r>
              <w:r w:rsidRPr="00C86D53">
                <w:rPr>
                  <w:rFonts w:ascii="Times New Roman" w:hAnsi="Times New Roman" w:cs="Times New Roman"/>
                  <w:color w:val="0000FF"/>
                  <w:sz w:val="24"/>
                  <w:szCs w:val="24"/>
                  <w:u w:val="single"/>
                </w:rPr>
                <w:t>d</w:t>
              </w:r>
              <w:r w:rsidRPr="00C86D53">
                <w:rPr>
                  <w:rFonts w:ascii="Times New Roman" w:hAnsi="Times New Roman" w:cs="Times New Roman"/>
                  <w:color w:val="0000FF"/>
                  <w:sz w:val="24"/>
                  <w:szCs w:val="24"/>
                  <w:u w:val="single"/>
                  <w:lang w:val="ru-RU"/>
                </w:rPr>
                <w:t>46</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lastRenderedPageBreak/>
              <w:t>60</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val="ru-RU" w:eastAsia="ru-RU"/>
              </w:rPr>
            </w:pPr>
            <w:r w:rsidRPr="00C86D53">
              <w:rPr>
                <w:rFonts w:ascii="Times New Roman" w:eastAsia="Arial" w:hAnsi="Times New Roman" w:cs="Times New Roman"/>
                <w:noProof/>
                <w:sz w:val="24"/>
                <w:szCs w:val="24"/>
                <w:lang w:val="ru-RU"/>
              </w:rPr>
              <w:t>Политический процесс и культура политического участия</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7">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3</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94</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61</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b/>
                <w:sz w:val="24"/>
                <w:szCs w:val="24"/>
                <w:lang w:val="ru-RU"/>
              </w:rPr>
            </w:pPr>
            <w:r w:rsidRPr="00C86D53">
              <w:rPr>
                <w:rFonts w:ascii="Times New Roman" w:eastAsia="Calibri" w:hAnsi="Times New Roman" w:cs="Times New Roman"/>
                <w:sz w:val="24"/>
                <w:szCs w:val="24"/>
                <w:lang w:val="ru-RU"/>
              </w:rPr>
              <w:t>Повторительно-обобщающие урок «Политическая жизнь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8">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536</w:t>
              </w:r>
              <w:r w:rsidRPr="00C86D53">
                <w:rPr>
                  <w:rFonts w:ascii="Times New Roman" w:hAnsi="Times New Roman" w:cs="Times New Roman"/>
                  <w:color w:val="0000FF"/>
                  <w:sz w:val="24"/>
                  <w:szCs w:val="24"/>
                  <w:u w:val="single"/>
                </w:rPr>
                <w:t>c</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62</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sz w:val="24"/>
                <w:szCs w:val="24"/>
                <w:lang w:val="ru-RU"/>
              </w:rPr>
            </w:pPr>
            <w:r w:rsidRPr="00C86D53">
              <w:rPr>
                <w:rFonts w:ascii="Times New Roman" w:eastAsia="Calibri" w:hAnsi="Times New Roman" w:cs="Times New Roman"/>
                <w:sz w:val="24"/>
                <w:szCs w:val="24"/>
                <w:lang w:val="ru-RU"/>
              </w:rPr>
              <w:t>Повторительно-обобщающие урок «Политическая жизнь общества»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79">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5</w:t>
              </w:r>
              <w:proofErr w:type="spellStart"/>
              <w:r w:rsidRPr="00C86D53">
                <w:rPr>
                  <w:rFonts w:ascii="Times New Roman" w:hAnsi="Times New Roman" w:cs="Times New Roman"/>
                  <w:color w:val="0000FF"/>
                  <w:sz w:val="24"/>
                  <w:szCs w:val="24"/>
                  <w:u w:val="single"/>
                </w:rPr>
                <w:t>ed</w:t>
              </w:r>
              <w:proofErr w:type="spellEnd"/>
              <w:r w:rsidRPr="00C86D53">
                <w:rPr>
                  <w:rFonts w:ascii="Times New Roman" w:hAnsi="Times New Roman" w:cs="Times New Roman"/>
                  <w:color w:val="0000FF"/>
                  <w:sz w:val="24"/>
                  <w:szCs w:val="24"/>
                  <w:u w:val="single"/>
                  <w:lang w:val="ru-RU"/>
                </w:rPr>
                <w:t>5538</w:t>
              </w:r>
            </w:hyperlink>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63</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sz w:val="24"/>
                <w:szCs w:val="24"/>
              </w:rPr>
            </w:pPr>
            <w:proofErr w:type="spellStart"/>
            <w:r w:rsidRPr="00C86D53">
              <w:rPr>
                <w:rFonts w:ascii="Times New Roman" w:eastAsia="Calibri" w:hAnsi="Times New Roman" w:cs="Times New Roman"/>
                <w:sz w:val="24"/>
                <w:szCs w:val="24"/>
              </w:rPr>
              <w:t>Заключение</w:t>
            </w:r>
            <w:proofErr w:type="spellEnd"/>
            <w:r w:rsidRPr="00C86D53">
              <w:rPr>
                <w:rFonts w:ascii="Times New Roman" w:eastAsia="Calibri" w:hAnsi="Times New Roman" w:cs="Times New Roman"/>
                <w:sz w:val="24"/>
                <w:szCs w:val="24"/>
              </w:rPr>
              <w:t xml:space="preserve">. </w:t>
            </w:r>
            <w:r w:rsidRPr="00C86D53">
              <w:rPr>
                <w:rFonts w:ascii="Times New Roman" w:eastAsia="Arial" w:hAnsi="Times New Roman" w:cs="Times New Roman"/>
                <w:noProof/>
                <w:sz w:val="24"/>
                <w:szCs w:val="24"/>
              </w:rPr>
              <w:t>Взгляд в  будущее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80">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840</w:t>
              </w:r>
              <w:r w:rsidRPr="00C86D53">
                <w:rPr>
                  <w:rFonts w:ascii="Times New Roman" w:hAnsi="Times New Roman" w:cs="Times New Roman"/>
                  <w:color w:val="0000FF"/>
                  <w:sz w:val="24"/>
                  <w:szCs w:val="24"/>
                  <w:u w:val="single"/>
                </w:rPr>
                <w:t>b</w:t>
              </w:r>
              <w:r w:rsidRPr="00C86D53">
                <w:rPr>
                  <w:rFonts w:ascii="Times New Roman" w:hAnsi="Times New Roman" w:cs="Times New Roman"/>
                  <w:color w:val="0000FF"/>
                  <w:sz w:val="24"/>
                  <w:szCs w:val="24"/>
                  <w:u w:val="single"/>
                  <w:lang w:val="ru-RU"/>
                </w:rPr>
                <w:t>73</w:t>
              </w:r>
              <w:r w:rsidRPr="00C86D53">
                <w:rPr>
                  <w:rFonts w:ascii="Times New Roman" w:hAnsi="Times New Roman" w:cs="Times New Roman"/>
                  <w:color w:val="0000FF"/>
                  <w:sz w:val="24"/>
                  <w:szCs w:val="24"/>
                  <w:u w:val="single"/>
                </w:rPr>
                <w:t>a</w:t>
              </w:r>
            </w:hyperlink>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64</w:t>
            </w:r>
          </w:p>
        </w:tc>
        <w:tc>
          <w:tcPr>
            <w:tcW w:w="4163" w:type="dxa"/>
            <w:tcMar>
              <w:top w:w="50" w:type="dxa"/>
              <w:left w:w="100" w:type="dxa"/>
            </w:tcMar>
            <w:vAlign w:val="center"/>
          </w:tcPr>
          <w:p w:rsidR="004C3BC2" w:rsidRPr="00C86D53" w:rsidRDefault="004C3BC2" w:rsidP="008C7351">
            <w:pPr>
              <w:autoSpaceDE w:val="0"/>
              <w:autoSpaceDN w:val="0"/>
              <w:adjustRightInd w:val="0"/>
              <w:rPr>
                <w:rFonts w:ascii="Times New Roman" w:eastAsia="Calibri" w:hAnsi="Times New Roman" w:cs="Times New Roman"/>
                <w:sz w:val="24"/>
                <w:szCs w:val="24"/>
              </w:rPr>
            </w:pPr>
            <w:proofErr w:type="spellStart"/>
            <w:r w:rsidRPr="00C86D53">
              <w:rPr>
                <w:rFonts w:ascii="Times New Roman" w:eastAsia="Calibri" w:hAnsi="Times New Roman" w:cs="Times New Roman"/>
                <w:sz w:val="24"/>
                <w:szCs w:val="24"/>
              </w:rPr>
              <w:t>Заключение</w:t>
            </w:r>
            <w:proofErr w:type="spellEnd"/>
            <w:r w:rsidRPr="00C86D53">
              <w:rPr>
                <w:rFonts w:ascii="Times New Roman" w:eastAsia="Calibri" w:hAnsi="Times New Roman" w:cs="Times New Roman"/>
                <w:sz w:val="24"/>
                <w:szCs w:val="24"/>
              </w:rPr>
              <w:t xml:space="preserve">. </w:t>
            </w:r>
            <w:r w:rsidRPr="00C86D53">
              <w:rPr>
                <w:rFonts w:ascii="Times New Roman" w:eastAsia="Arial" w:hAnsi="Times New Roman" w:cs="Times New Roman"/>
                <w:noProof/>
                <w:sz w:val="24"/>
                <w:szCs w:val="24"/>
              </w:rPr>
              <w:t>Взгляд в  будущее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65</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lang w:val="ru-RU"/>
              </w:rPr>
            </w:pPr>
            <w:r w:rsidRPr="00C86D53">
              <w:rPr>
                <w:rFonts w:ascii="Times New Roman" w:eastAsia="Arial" w:hAnsi="Times New Roman" w:cs="Times New Roman"/>
                <w:noProof/>
                <w:sz w:val="24"/>
                <w:szCs w:val="24"/>
                <w:lang w:val="ru-RU"/>
              </w:rPr>
              <w:t>Итоговое повторение</w:t>
            </w:r>
            <w:r w:rsidRPr="00C86D53">
              <w:rPr>
                <w:rFonts w:ascii="Times New Roman" w:eastAsia="Arial" w:hAnsi="Times New Roman" w:cs="Times New Roman"/>
                <w:b/>
                <w:noProof/>
                <w:sz w:val="24"/>
                <w:szCs w:val="24"/>
                <w:lang w:val="ru-RU"/>
              </w:rPr>
              <w:t>«</w:t>
            </w:r>
            <w:r w:rsidRPr="00C86D53">
              <w:rPr>
                <w:rFonts w:ascii="Times New Roman" w:eastAsia="Arial" w:hAnsi="Times New Roman" w:cs="Times New Roman"/>
                <w:noProof/>
                <w:sz w:val="24"/>
                <w:szCs w:val="24"/>
                <w:lang w:val="ru-RU"/>
              </w:rPr>
              <w:t>Экономическая жизнь общества</w:t>
            </w:r>
            <w:r w:rsidRPr="00C86D53">
              <w:rPr>
                <w:rFonts w:ascii="Times New Roman" w:eastAsia="Arial" w:hAnsi="Times New Roman" w:cs="Times New Roman"/>
                <w:b/>
                <w:noProof/>
                <w:sz w:val="24"/>
                <w:szCs w:val="24"/>
                <w:lang w:val="ru-RU"/>
              </w:rPr>
              <w:t>»</w:t>
            </w:r>
            <w:r w:rsidRPr="00C86D53">
              <w:rPr>
                <w:rFonts w:ascii="Times New Roman" w:eastAsia="Arial" w:hAnsi="Times New Roman" w:cs="Times New Roman"/>
                <w:noProof/>
                <w:sz w:val="24"/>
                <w:szCs w:val="24"/>
                <w:lang w:val="ru-RU"/>
              </w:rPr>
              <w:t xml:space="preserve"> </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66</w:t>
            </w:r>
          </w:p>
        </w:tc>
        <w:tc>
          <w:tcPr>
            <w:tcW w:w="4163" w:type="dxa"/>
            <w:tcMar>
              <w:top w:w="50" w:type="dxa"/>
              <w:left w:w="100" w:type="dxa"/>
            </w:tcMar>
            <w:vAlign w:val="center"/>
          </w:tcPr>
          <w:p w:rsidR="004C3BC2" w:rsidRPr="00C86D53" w:rsidRDefault="004C3BC2" w:rsidP="008C7351">
            <w:pPr>
              <w:contextualSpacing/>
              <w:rPr>
                <w:rFonts w:ascii="Times New Roman" w:eastAsia="Arial" w:hAnsi="Times New Roman" w:cs="Times New Roman"/>
                <w:noProof/>
                <w:sz w:val="24"/>
                <w:szCs w:val="24"/>
              </w:rPr>
            </w:pPr>
            <w:r w:rsidRPr="00C86D53">
              <w:rPr>
                <w:rFonts w:ascii="Times New Roman" w:eastAsia="Arial" w:hAnsi="Times New Roman" w:cs="Times New Roman"/>
                <w:noProof/>
                <w:sz w:val="24"/>
                <w:szCs w:val="24"/>
              </w:rPr>
              <w:t>Итоговое повторение «Социальная сфера»</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lang w:val="ru-RU"/>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C86D53"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67</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proofErr w:type="spellStart"/>
            <w:r w:rsidRPr="00C86D53">
              <w:rPr>
                <w:rFonts w:ascii="Times New Roman" w:hAnsi="Times New Roman" w:cs="Times New Roman"/>
                <w:sz w:val="24"/>
                <w:szCs w:val="24"/>
                <w:lang w:eastAsia="ru-RU"/>
              </w:rPr>
              <w:t>Итоговая</w:t>
            </w:r>
            <w:proofErr w:type="spellEnd"/>
            <w:r w:rsidRPr="00C86D53">
              <w:rPr>
                <w:rFonts w:ascii="Times New Roman" w:hAnsi="Times New Roman" w:cs="Times New Roman"/>
                <w:sz w:val="24"/>
                <w:szCs w:val="24"/>
                <w:lang w:eastAsia="ru-RU"/>
              </w:rPr>
              <w:t xml:space="preserve"> </w:t>
            </w:r>
            <w:proofErr w:type="spellStart"/>
            <w:r w:rsidRPr="00C86D53">
              <w:rPr>
                <w:rFonts w:ascii="Times New Roman" w:hAnsi="Times New Roman" w:cs="Times New Roman"/>
                <w:sz w:val="24"/>
                <w:szCs w:val="24"/>
                <w:lang w:eastAsia="ru-RU"/>
              </w:rPr>
              <w:t>контрольная</w:t>
            </w:r>
            <w:proofErr w:type="spellEnd"/>
            <w:r w:rsidRPr="00C86D53">
              <w:rPr>
                <w:rFonts w:ascii="Times New Roman" w:hAnsi="Times New Roman" w:cs="Times New Roman"/>
                <w:sz w:val="24"/>
                <w:szCs w:val="24"/>
                <w:lang w:eastAsia="ru-RU"/>
              </w:rPr>
              <w:t xml:space="preserve"> </w:t>
            </w:r>
            <w:proofErr w:type="spellStart"/>
            <w:r w:rsidRPr="00C86D53">
              <w:rPr>
                <w:rFonts w:ascii="Times New Roman" w:hAnsi="Times New Roman" w:cs="Times New Roman"/>
                <w:sz w:val="24"/>
                <w:szCs w:val="24"/>
                <w:lang w:eastAsia="ru-RU"/>
              </w:rPr>
              <w:t>работа</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lang w:val="ru-RU"/>
              </w:rPr>
            </w:pPr>
            <w:r w:rsidRPr="00C86D53">
              <w:rPr>
                <w:rFonts w:ascii="Times New Roman" w:hAnsi="Times New Roman" w:cs="Times New Roman"/>
                <w:sz w:val="24"/>
                <w:szCs w:val="24"/>
                <w:lang w:val="ru-RU"/>
              </w:rPr>
              <w:t>1</w:t>
            </w: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r>
      <w:tr w:rsidR="004C3BC2" w:rsidRPr="00900B10" w:rsidTr="004C3BC2">
        <w:trPr>
          <w:trHeight w:val="144"/>
          <w:tblCellSpacing w:w="0" w:type="dxa"/>
        </w:trPr>
        <w:tc>
          <w:tcPr>
            <w:tcW w:w="929" w:type="dxa"/>
            <w:tcMar>
              <w:top w:w="50" w:type="dxa"/>
              <w:left w:w="100" w:type="dxa"/>
            </w:tcMar>
            <w:vAlign w:val="center"/>
          </w:tcPr>
          <w:p w:rsidR="004C3BC2" w:rsidRPr="00C86D53" w:rsidRDefault="004C3BC2" w:rsidP="008C7351">
            <w:pPr>
              <w:spacing w:after="0"/>
              <w:rPr>
                <w:rFonts w:ascii="Times New Roman" w:hAnsi="Times New Roman" w:cs="Times New Roman"/>
                <w:sz w:val="24"/>
                <w:szCs w:val="24"/>
              </w:rPr>
            </w:pPr>
            <w:r w:rsidRPr="00C86D53">
              <w:rPr>
                <w:rFonts w:ascii="Times New Roman" w:hAnsi="Times New Roman" w:cs="Times New Roman"/>
                <w:color w:val="000000"/>
                <w:sz w:val="24"/>
                <w:szCs w:val="24"/>
              </w:rPr>
              <w:t>68</w:t>
            </w:r>
          </w:p>
        </w:tc>
        <w:tc>
          <w:tcPr>
            <w:tcW w:w="4163" w:type="dxa"/>
            <w:tcMar>
              <w:top w:w="50" w:type="dxa"/>
              <w:left w:w="100" w:type="dxa"/>
            </w:tcMar>
            <w:vAlign w:val="center"/>
          </w:tcPr>
          <w:p w:rsidR="004C3BC2" w:rsidRPr="00C86D53" w:rsidRDefault="004C3BC2" w:rsidP="008C7351">
            <w:pPr>
              <w:contextualSpacing/>
              <w:rPr>
                <w:rFonts w:ascii="Times New Roman" w:hAnsi="Times New Roman" w:cs="Times New Roman"/>
                <w:sz w:val="24"/>
                <w:szCs w:val="24"/>
                <w:lang w:eastAsia="ru-RU"/>
              </w:rPr>
            </w:pPr>
            <w:proofErr w:type="spellStart"/>
            <w:r w:rsidRPr="00C86D53">
              <w:rPr>
                <w:rFonts w:ascii="Times New Roman" w:hAnsi="Times New Roman" w:cs="Times New Roman"/>
                <w:sz w:val="24"/>
                <w:szCs w:val="24"/>
                <w:lang w:eastAsia="ru-RU"/>
              </w:rPr>
              <w:t>Итоговое</w:t>
            </w:r>
            <w:proofErr w:type="spellEnd"/>
            <w:r w:rsidRPr="00C86D53">
              <w:rPr>
                <w:rFonts w:ascii="Times New Roman" w:hAnsi="Times New Roman" w:cs="Times New Roman"/>
                <w:sz w:val="24"/>
                <w:szCs w:val="24"/>
                <w:lang w:eastAsia="ru-RU"/>
              </w:rPr>
              <w:t xml:space="preserve"> </w:t>
            </w:r>
            <w:proofErr w:type="spellStart"/>
            <w:r w:rsidRPr="00C86D53">
              <w:rPr>
                <w:rFonts w:ascii="Times New Roman" w:hAnsi="Times New Roman" w:cs="Times New Roman"/>
                <w:sz w:val="24"/>
                <w:szCs w:val="24"/>
                <w:lang w:eastAsia="ru-RU"/>
              </w:rPr>
              <w:t>повторение</w:t>
            </w:r>
            <w:proofErr w:type="spellEnd"/>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p>
        </w:tc>
        <w:tc>
          <w:tcPr>
            <w:tcW w:w="134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rPr>
            </w:pPr>
          </w:p>
        </w:tc>
        <w:tc>
          <w:tcPr>
            <w:tcW w:w="2829" w:type="dxa"/>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Библиотека ЦОК </w:t>
            </w:r>
            <w:hyperlink r:id="rId81">
              <w:r w:rsidRPr="00C86D53">
                <w:rPr>
                  <w:rFonts w:ascii="Times New Roman" w:hAnsi="Times New Roman" w:cs="Times New Roman"/>
                  <w:color w:val="0000FF"/>
                  <w:sz w:val="24"/>
                  <w:szCs w:val="24"/>
                  <w:u w:val="single"/>
                </w:rPr>
                <w:t>https</w:t>
              </w:r>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m</w:t>
              </w:r>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edsoo</w:t>
              </w:r>
              <w:proofErr w:type="spellEnd"/>
              <w:r w:rsidRPr="00C86D53">
                <w:rPr>
                  <w:rFonts w:ascii="Times New Roman" w:hAnsi="Times New Roman" w:cs="Times New Roman"/>
                  <w:color w:val="0000FF"/>
                  <w:sz w:val="24"/>
                  <w:szCs w:val="24"/>
                  <w:u w:val="single"/>
                  <w:lang w:val="ru-RU"/>
                </w:rPr>
                <w:t>.</w:t>
              </w:r>
              <w:proofErr w:type="spellStart"/>
              <w:r w:rsidRPr="00C86D53">
                <w:rPr>
                  <w:rFonts w:ascii="Times New Roman" w:hAnsi="Times New Roman" w:cs="Times New Roman"/>
                  <w:color w:val="0000FF"/>
                  <w:sz w:val="24"/>
                  <w:szCs w:val="24"/>
                  <w:u w:val="single"/>
                </w:rPr>
                <w:t>ru</w:t>
              </w:r>
              <w:proofErr w:type="spellEnd"/>
              <w:r w:rsidRPr="00C86D53">
                <w:rPr>
                  <w:rFonts w:ascii="Times New Roman" w:hAnsi="Times New Roman" w:cs="Times New Roman"/>
                  <w:color w:val="0000FF"/>
                  <w:sz w:val="24"/>
                  <w:szCs w:val="24"/>
                  <w:u w:val="single"/>
                  <w:lang w:val="ru-RU"/>
                </w:rPr>
                <w:t>/</w:t>
              </w:r>
              <w:r w:rsidRPr="00C86D53">
                <w:rPr>
                  <w:rFonts w:ascii="Times New Roman" w:hAnsi="Times New Roman" w:cs="Times New Roman"/>
                  <w:color w:val="0000FF"/>
                  <w:sz w:val="24"/>
                  <w:szCs w:val="24"/>
                  <w:u w:val="single"/>
                </w:rPr>
                <w:t>f</w:t>
              </w:r>
              <w:r w:rsidRPr="00C86D53">
                <w:rPr>
                  <w:rFonts w:ascii="Times New Roman" w:hAnsi="Times New Roman" w:cs="Times New Roman"/>
                  <w:color w:val="0000FF"/>
                  <w:sz w:val="24"/>
                  <w:szCs w:val="24"/>
                  <w:u w:val="single"/>
                  <w:lang w:val="ru-RU"/>
                </w:rPr>
                <w:t>840</w:t>
              </w:r>
              <w:proofErr w:type="spellStart"/>
              <w:r w:rsidRPr="00C86D53">
                <w:rPr>
                  <w:rFonts w:ascii="Times New Roman" w:hAnsi="Times New Roman" w:cs="Times New Roman"/>
                  <w:color w:val="0000FF"/>
                  <w:sz w:val="24"/>
                  <w:szCs w:val="24"/>
                  <w:u w:val="single"/>
                </w:rPr>
                <w:t>bc</w:t>
              </w:r>
              <w:proofErr w:type="spellEnd"/>
              <w:r w:rsidRPr="00C86D53">
                <w:rPr>
                  <w:rFonts w:ascii="Times New Roman" w:hAnsi="Times New Roman" w:cs="Times New Roman"/>
                  <w:color w:val="0000FF"/>
                  <w:sz w:val="24"/>
                  <w:szCs w:val="24"/>
                  <w:u w:val="single"/>
                  <w:lang w:val="ru-RU"/>
                </w:rPr>
                <w:t>44</w:t>
              </w:r>
            </w:hyperlink>
          </w:p>
        </w:tc>
      </w:tr>
      <w:tr w:rsidR="004C3BC2" w:rsidRPr="00C86D53" w:rsidTr="004C3BC2">
        <w:trPr>
          <w:trHeight w:val="144"/>
          <w:tblCellSpacing w:w="0" w:type="dxa"/>
        </w:trPr>
        <w:tc>
          <w:tcPr>
            <w:tcW w:w="0" w:type="auto"/>
            <w:gridSpan w:val="2"/>
            <w:tcMar>
              <w:top w:w="50" w:type="dxa"/>
              <w:left w:w="100" w:type="dxa"/>
            </w:tcMar>
            <w:vAlign w:val="center"/>
          </w:tcPr>
          <w:p w:rsidR="004C3BC2" w:rsidRPr="00C86D53" w:rsidRDefault="004C3BC2" w:rsidP="008C7351">
            <w:pPr>
              <w:spacing w:after="0"/>
              <w:ind w:left="135"/>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ОБЩЕЕ КОЛИЧЕСТВО ЧАСОВ ПО ПРОГРАММЕ</w:t>
            </w:r>
          </w:p>
        </w:tc>
        <w:tc>
          <w:tcPr>
            <w:tcW w:w="1017"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lang w:val="ru-RU"/>
              </w:rPr>
            </w:pPr>
            <w:r w:rsidRPr="00C86D53">
              <w:rPr>
                <w:rFonts w:ascii="Times New Roman" w:hAnsi="Times New Roman" w:cs="Times New Roman"/>
                <w:color w:val="000000"/>
                <w:sz w:val="24"/>
                <w:szCs w:val="24"/>
              </w:rPr>
              <w:t xml:space="preserve"> </w:t>
            </w:r>
            <w:r w:rsidRPr="00C86D53">
              <w:rPr>
                <w:rFonts w:ascii="Times New Roman" w:hAnsi="Times New Roman" w:cs="Times New Roman"/>
                <w:color w:val="000000"/>
                <w:sz w:val="24"/>
                <w:szCs w:val="24"/>
                <w:lang w:val="ru-RU"/>
              </w:rPr>
              <w:t>1</w:t>
            </w:r>
          </w:p>
        </w:tc>
        <w:tc>
          <w:tcPr>
            <w:tcW w:w="1912" w:type="dxa"/>
            <w:tcMar>
              <w:top w:w="50" w:type="dxa"/>
              <w:left w:w="100" w:type="dxa"/>
            </w:tcMar>
            <w:vAlign w:val="center"/>
          </w:tcPr>
          <w:p w:rsidR="004C3BC2" w:rsidRPr="00C86D53" w:rsidRDefault="004C3BC2" w:rsidP="008C7351">
            <w:pPr>
              <w:spacing w:after="0"/>
              <w:ind w:left="135"/>
              <w:jc w:val="center"/>
              <w:rPr>
                <w:rFonts w:ascii="Times New Roman" w:hAnsi="Times New Roman" w:cs="Times New Roman"/>
                <w:sz w:val="24"/>
                <w:szCs w:val="24"/>
              </w:rPr>
            </w:pPr>
            <w:r w:rsidRPr="00C86D5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C3BC2" w:rsidRPr="00C86D53" w:rsidRDefault="004C3BC2" w:rsidP="008C7351">
            <w:pPr>
              <w:rPr>
                <w:rFonts w:ascii="Times New Roman" w:hAnsi="Times New Roman" w:cs="Times New Roman"/>
                <w:sz w:val="24"/>
                <w:szCs w:val="24"/>
              </w:rPr>
            </w:pPr>
          </w:p>
        </w:tc>
      </w:tr>
    </w:tbl>
    <w:p w:rsidR="00B17FB0" w:rsidRPr="00C86D53" w:rsidRDefault="00B17FB0" w:rsidP="00B17FB0">
      <w:pPr>
        <w:rPr>
          <w:rFonts w:ascii="Times New Roman" w:hAnsi="Times New Roman" w:cs="Times New Roman"/>
          <w:sz w:val="24"/>
          <w:szCs w:val="24"/>
        </w:rPr>
        <w:sectPr w:rsidR="00B17FB0" w:rsidRPr="00C86D53" w:rsidSect="004539FD">
          <w:pgSz w:w="16383" w:h="11906" w:orient="landscape"/>
          <w:pgMar w:top="0" w:right="850" w:bottom="1134" w:left="1701" w:header="720" w:footer="720" w:gutter="0"/>
          <w:cols w:space="720"/>
        </w:sectPr>
      </w:pPr>
    </w:p>
    <w:p w:rsidR="00B17FB0" w:rsidRPr="00C86D53" w:rsidRDefault="00B17FB0" w:rsidP="00D35074">
      <w:pPr>
        <w:rPr>
          <w:rFonts w:ascii="Times New Roman" w:hAnsi="Times New Roman" w:cs="Times New Roman"/>
          <w:sz w:val="24"/>
          <w:szCs w:val="24"/>
          <w:lang w:val="ru-RU"/>
        </w:rPr>
        <w:sectPr w:rsidR="00B17FB0" w:rsidRPr="00C86D53">
          <w:pgSz w:w="16383" w:h="11906" w:orient="landscape"/>
          <w:pgMar w:top="1134" w:right="850" w:bottom="1134" w:left="1701" w:header="720" w:footer="720" w:gutter="0"/>
          <w:cols w:space="720"/>
        </w:sectPr>
      </w:pPr>
    </w:p>
    <w:bookmarkEnd w:id="10"/>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ОБЯЗАТЕЛЬНЫЕ УЧЕБНЫЕ МАТЕРИАЛЫ ДЛЯ УЧЕНИКА</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 Обществознание, 10 класс/ Боголюбов Л.Н., </w:t>
      </w:r>
      <w:proofErr w:type="spellStart"/>
      <w:r w:rsidRPr="00C86D53">
        <w:rPr>
          <w:rFonts w:ascii="Times New Roman" w:hAnsi="Times New Roman" w:cs="Times New Roman"/>
          <w:color w:val="000000"/>
          <w:sz w:val="24"/>
          <w:szCs w:val="24"/>
          <w:lang w:val="ru-RU"/>
        </w:rPr>
        <w:t>Лазебниковой</w:t>
      </w:r>
      <w:proofErr w:type="spellEnd"/>
      <w:r w:rsidRPr="00C86D53">
        <w:rPr>
          <w:rFonts w:ascii="Times New Roman" w:hAnsi="Times New Roman" w:cs="Times New Roman"/>
          <w:color w:val="000000"/>
          <w:sz w:val="24"/>
          <w:szCs w:val="24"/>
          <w:lang w:val="ru-RU"/>
        </w:rPr>
        <w:t xml:space="preserve"> А.Ю., Матвеев А.И. и другие; под редакцией Боголюбова Л.Н., </w:t>
      </w:r>
      <w:proofErr w:type="spellStart"/>
      <w:r w:rsidRPr="00C86D53">
        <w:rPr>
          <w:rFonts w:ascii="Times New Roman" w:hAnsi="Times New Roman" w:cs="Times New Roman"/>
          <w:color w:val="000000"/>
          <w:sz w:val="24"/>
          <w:szCs w:val="24"/>
          <w:lang w:val="ru-RU"/>
        </w:rPr>
        <w:t>Лазебниковой</w:t>
      </w:r>
      <w:proofErr w:type="spellEnd"/>
      <w:r w:rsidRPr="00C86D53">
        <w:rPr>
          <w:rFonts w:ascii="Times New Roman" w:hAnsi="Times New Roman" w:cs="Times New Roman"/>
          <w:color w:val="000000"/>
          <w:sz w:val="24"/>
          <w:szCs w:val="24"/>
          <w:lang w:val="ru-RU"/>
        </w:rPr>
        <w:t xml:space="preserve"> А.Ю., Акционерное общество «Издательство «Просвещение»</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 Обществознание, 11 класс/ Боголюбов Л.Н., Городецкая Н.И., </w:t>
      </w:r>
      <w:proofErr w:type="spellStart"/>
      <w:r w:rsidRPr="00C86D53">
        <w:rPr>
          <w:rFonts w:ascii="Times New Roman" w:hAnsi="Times New Roman" w:cs="Times New Roman"/>
          <w:color w:val="000000"/>
          <w:sz w:val="24"/>
          <w:szCs w:val="24"/>
          <w:lang w:val="ru-RU"/>
        </w:rPr>
        <w:t>Лазебниковой</w:t>
      </w:r>
      <w:proofErr w:type="spellEnd"/>
      <w:r w:rsidRPr="00C86D53">
        <w:rPr>
          <w:rFonts w:ascii="Times New Roman" w:hAnsi="Times New Roman" w:cs="Times New Roman"/>
          <w:color w:val="000000"/>
          <w:sz w:val="24"/>
          <w:szCs w:val="24"/>
          <w:lang w:val="ru-RU"/>
        </w:rPr>
        <w:t xml:space="preserve"> А.Ю. и другие; под редакцией Боголюбова Л.Н., </w:t>
      </w:r>
      <w:proofErr w:type="spellStart"/>
      <w:r w:rsidRPr="00C86D53">
        <w:rPr>
          <w:rFonts w:ascii="Times New Roman" w:hAnsi="Times New Roman" w:cs="Times New Roman"/>
          <w:color w:val="000000"/>
          <w:sz w:val="24"/>
          <w:szCs w:val="24"/>
          <w:lang w:val="ru-RU"/>
        </w:rPr>
        <w:t>Лазебниковой</w:t>
      </w:r>
      <w:proofErr w:type="spellEnd"/>
      <w:r w:rsidRPr="00C86D53">
        <w:rPr>
          <w:rFonts w:ascii="Times New Roman" w:hAnsi="Times New Roman" w:cs="Times New Roman"/>
          <w:color w:val="000000"/>
          <w:sz w:val="24"/>
          <w:szCs w:val="24"/>
          <w:lang w:val="ru-RU"/>
        </w:rPr>
        <w:t xml:space="preserve"> А.Ю., Акционерное общество «Издательство «Просвещение»</w:t>
      </w:r>
      <w:r w:rsidRPr="00C86D53">
        <w:rPr>
          <w:rFonts w:ascii="Times New Roman" w:hAnsi="Times New Roman" w:cs="Times New Roman"/>
          <w:sz w:val="24"/>
          <w:szCs w:val="24"/>
          <w:lang w:val="ru-RU"/>
        </w:rPr>
        <w:br/>
      </w:r>
      <w:bookmarkStart w:id="11" w:name="709e4831-5c1b-44e3-bddb-9944ecb0fbbd"/>
      <w:r w:rsidRPr="00C86D53">
        <w:rPr>
          <w:rFonts w:ascii="Times New Roman" w:hAnsi="Times New Roman" w:cs="Times New Roman"/>
          <w:color w:val="000000"/>
          <w:sz w:val="24"/>
          <w:szCs w:val="24"/>
          <w:lang w:val="ru-RU"/>
        </w:rPr>
        <w:t xml:space="preserve"> • Право, 10-11 классы/ Никитин А.Ф., Никитина Т.И., </w:t>
      </w:r>
      <w:proofErr w:type="spellStart"/>
      <w:r w:rsidRPr="00C86D53">
        <w:rPr>
          <w:rFonts w:ascii="Times New Roman" w:hAnsi="Times New Roman" w:cs="Times New Roman"/>
          <w:color w:val="000000"/>
          <w:sz w:val="24"/>
          <w:szCs w:val="24"/>
          <w:lang w:val="ru-RU"/>
        </w:rPr>
        <w:t>Акчурин</w:t>
      </w:r>
      <w:proofErr w:type="spellEnd"/>
      <w:r w:rsidRPr="00C86D53">
        <w:rPr>
          <w:rFonts w:ascii="Times New Roman" w:hAnsi="Times New Roman" w:cs="Times New Roman"/>
          <w:color w:val="000000"/>
          <w:sz w:val="24"/>
          <w:szCs w:val="24"/>
          <w:lang w:val="ru-RU"/>
        </w:rPr>
        <w:t xml:space="preserve"> Т.Ф., Общество с ограниченной ответственностью «ДРОФА»; Акционерное общество «Издательство «Просвещение»</w:t>
      </w:r>
      <w:bookmarkEnd w:id="11"/>
      <w:r w:rsidRPr="00C86D53">
        <w:rPr>
          <w:rFonts w:ascii="Times New Roman" w:hAnsi="Times New Roman" w:cs="Times New Roman"/>
          <w:color w:val="000000"/>
          <w:sz w:val="24"/>
          <w:szCs w:val="24"/>
          <w:lang w:val="ru-RU"/>
        </w:rPr>
        <w:t>‌​</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w:t>
      </w:r>
    </w:p>
    <w:p w:rsidR="00D35074" w:rsidRPr="00C86D53" w:rsidRDefault="00D35074" w:rsidP="00D35074">
      <w:pPr>
        <w:spacing w:after="0"/>
        <w:ind w:left="120"/>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МЕТОДИЧЕСКИЕ МАТЕРИАЛЫ ДЛЯ УЧИТЕЛЯ</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 xml:space="preserve">​‌Обществознание в схемах и таблицах. А.В. </w:t>
      </w:r>
      <w:proofErr w:type="spellStart"/>
      <w:r w:rsidRPr="00C86D53">
        <w:rPr>
          <w:rFonts w:ascii="Times New Roman" w:hAnsi="Times New Roman" w:cs="Times New Roman"/>
          <w:color w:val="000000"/>
          <w:sz w:val="24"/>
          <w:szCs w:val="24"/>
          <w:lang w:val="ru-RU"/>
        </w:rPr>
        <w:t>Махоткин</w:t>
      </w:r>
      <w:proofErr w:type="spellEnd"/>
      <w:r w:rsidRPr="00C86D53">
        <w:rPr>
          <w:rFonts w:ascii="Times New Roman" w:hAnsi="Times New Roman" w:cs="Times New Roman"/>
          <w:color w:val="000000"/>
          <w:sz w:val="24"/>
          <w:szCs w:val="24"/>
          <w:lang w:val="ru-RU"/>
        </w:rPr>
        <w:t xml:space="preserve">, Н.В. </w:t>
      </w:r>
      <w:proofErr w:type="spellStart"/>
      <w:r w:rsidRPr="00C86D53">
        <w:rPr>
          <w:rFonts w:ascii="Times New Roman" w:hAnsi="Times New Roman" w:cs="Times New Roman"/>
          <w:color w:val="000000"/>
          <w:sz w:val="24"/>
          <w:szCs w:val="24"/>
          <w:lang w:val="ru-RU"/>
        </w:rPr>
        <w:t>Махоткина</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«Просвещение»</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Конституция Российской Федерации</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Тесты по обществознанию. </w:t>
      </w:r>
      <w:proofErr w:type="spellStart"/>
      <w:r w:rsidRPr="00C86D53">
        <w:rPr>
          <w:rFonts w:ascii="Times New Roman" w:hAnsi="Times New Roman" w:cs="Times New Roman"/>
          <w:color w:val="000000"/>
          <w:sz w:val="24"/>
          <w:szCs w:val="24"/>
          <w:lang w:val="ru-RU"/>
        </w:rPr>
        <w:t>А.В.Поздеев</w:t>
      </w:r>
      <w:proofErr w:type="spellEnd"/>
      <w:r w:rsidRPr="00C86D53">
        <w:rPr>
          <w:rFonts w:ascii="Times New Roman" w:hAnsi="Times New Roman" w:cs="Times New Roman"/>
          <w:color w:val="000000"/>
          <w:sz w:val="24"/>
          <w:szCs w:val="24"/>
          <w:lang w:val="ru-RU"/>
        </w:rPr>
        <w:t>. ООО «ВАКО»</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Сборник олимпиадных заданий по обществознанию. </w:t>
      </w:r>
      <w:proofErr w:type="spellStart"/>
      <w:r w:rsidRPr="00C86D53">
        <w:rPr>
          <w:rFonts w:ascii="Times New Roman" w:hAnsi="Times New Roman" w:cs="Times New Roman"/>
          <w:color w:val="000000"/>
          <w:sz w:val="24"/>
          <w:szCs w:val="24"/>
          <w:lang w:val="ru-RU"/>
        </w:rPr>
        <w:t>Л.К.Кортукова</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w:t>
      </w:r>
      <w:proofErr w:type="spellStart"/>
      <w:r w:rsidRPr="00C86D53">
        <w:rPr>
          <w:rFonts w:ascii="Times New Roman" w:hAnsi="Times New Roman" w:cs="Times New Roman"/>
          <w:color w:val="000000"/>
          <w:sz w:val="24"/>
          <w:szCs w:val="24"/>
          <w:lang w:val="ru-RU"/>
        </w:rPr>
        <w:t>А.А.Теплов</w:t>
      </w:r>
      <w:proofErr w:type="spellEnd"/>
      <w:r w:rsidRPr="00C86D53">
        <w:rPr>
          <w:rFonts w:ascii="Times New Roman" w:hAnsi="Times New Roman" w:cs="Times New Roman"/>
          <w:color w:val="000000"/>
          <w:sz w:val="24"/>
          <w:szCs w:val="24"/>
          <w:lang w:val="ru-RU"/>
        </w:rPr>
        <w:t>. «АРКТИ»,</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Трудовой кодекс Российской Федерации.</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Уголовный кодекс</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Семейное право</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Словари понятий и терминов по обществознанию</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Обществознание. Поурочные разработки. Л.Н. Боголюбов. «Учитель»</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Обществознание в схемах и таблицах. А.В. </w:t>
      </w:r>
      <w:proofErr w:type="spellStart"/>
      <w:r w:rsidRPr="00C86D53">
        <w:rPr>
          <w:rFonts w:ascii="Times New Roman" w:hAnsi="Times New Roman" w:cs="Times New Roman"/>
          <w:color w:val="000000"/>
          <w:sz w:val="24"/>
          <w:szCs w:val="24"/>
          <w:lang w:val="ru-RU"/>
        </w:rPr>
        <w:t>Махоткин</w:t>
      </w:r>
      <w:proofErr w:type="spellEnd"/>
      <w:r w:rsidRPr="00C86D53">
        <w:rPr>
          <w:rFonts w:ascii="Times New Roman" w:hAnsi="Times New Roman" w:cs="Times New Roman"/>
          <w:color w:val="000000"/>
          <w:sz w:val="24"/>
          <w:szCs w:val="24"/>
          <w:lang w:val="ru-RU"/>
        </w:rPr>
        <w:t xml:space="preserve">, Н.В. </w:t>
      </w:r>
      <w:proofErr w:type="spellStart"/>
      <w:r w:rsidRPr="00C86D53">
        <w:rPr>
          <w:rFonts w:ascii="Times New Roman" w:hAnsi="Times New Roman" w:cs="Times New Roman"/>
          <w:color w:val="000000"/>
          <w:sz w:val="24"/>
          <w:szCs w:val="24"/>
          <w:lang w:val="ru-RU"/>
        </w:rPr>
        <w:t>Махоткина</w:t>
      </w:r>
      <w:proofErr w:type="spellEnd"/>
      <w:proofErr w:type="gramStart"/>
      <w:r w:rsidRPr="00C86D53">
        <w:rPr>
          <w:rFonts w:ascii="Times New Roman" w:hAnsi="Times New Roman" w:cs="Times New Roman"/>
          <w:color w:val="000000"/>
          <w:sz w:val="24"/>
          <w:szCs w:val="24"/>
          <w:lang w:val="ru-RU"/>
        </w:rPr>
        <w:t xml:space="preserve"> .</w:t>
      </w:r>
      <w:proofErr w:type="gramEnd"/>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lastRenderedPageBreak/>
        <w:t xml:space="preserve"> «Просвещение»</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Пособие по обществознанию. С.Б. Павлов.</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Обществознание: пособие – репетитор под ред. </w:t>
      </w:r>
      <w:proofErr w:type="spellStart"/>
      <w:r w:rsidRPr="00C86D53">
        <w:rPr>
          <w:rFonts w:ascii="Times New Roman" w:hAnsi="Times New Roman" w:cs="Times New Roman"/>
          <w:color w:val="000000"/>
          <w:sz w:val="24"/>
          <w:szCs w:val="24"/>
          <w:lang w:val="ru-RU"/>
        </w:rPr>
        <w:t>О.С.Белокрыловой</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«Феникс»</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Тесты по обществознанию</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Обществознание. Практикум. 11 класс. Л.Н. Боголюбов. «Просвещение»</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Школьная программа. Обществознание в таблицах. 10 – 11 класс.</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w:t>
      </w:r>
      <w:proofErr w:type="spellStart"/>
      <w:r w:rsidRPr="00C86D53">
        <w:rPr>
          <w:rFonts w:ascii="Times New Roman" w:hAnsi="Times New Roman" w:cs="Times New Roman"/>
          <w:color w:val="000000"/>
          <w:sz w:val="24"/>
          <w:szCs w:val="24"/>
          <w:lang w:val="ru-RU"/>
        </w:rPr>
        <w:t>П.А.Баранов</w:t>
      </w:r>
      <w:proofErr w:type="spellEnd"/>
      <w:r w:rsidRPr="00C86D53">
        <w:rPr>
          <w:rFonts w:ascii="Times New Roman" w:hAnsi="Times New Roman" w:cs="Times New Roman"/>
          <w:color w:val="000000"/>
          <w:sz w:val="24"/>
          <w:szCs w:val="24"/>
          <w:lang w:val="ru-RU"/>
        </w:rPr>
        <w:t>. «</w:t>
      </w:r>
      <w:proofErr w:type="spellStart"/>
      <w:r w:rsidRPr="00C86D53">
        <w:rPr>
          <w:rFonts w:ascii="Times New Roman" w:hAnsi="Times New Roman" w:cs="Times New Roman"/>
          <w:color w:val="000000"/>
          <w:sz w:val="24"/>
          <w:szCs w:val="24"/>
          <w:lang w:val="ru-RU"/>
        </w:rPr>
        <w:t>Астрель</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bookmarkStart w:id="12" w:name="dcea5136-80d8-47bb-9b1f-b5edf5e0a69b"/>
      <w:bookmarkEnd w:id="12"/>
      <w:r w:rsidRPr="00C86D53">
        <w:rPr>
          <w:rFonts w:ascii="Times New Roman" w:hAnsi="Times New Roman" w:cs="Times New Roman"/>
          <w:color w:val="000000"/>
          <w:sz w:val="24"/>
          <w:szCs w:val="24"/>
          <w:lang w:val="ru-RU"/>
        </w:rPr>
        <w:t>‌​</w:t>
      </w:r>
    </w:p>
    <w:p w:rsidR="00D35074" w:rsidRPr="00C86D53" w:rsidRDefault="00D35074" w:rsidP="00D35074">
      <w:pPr>
        <w:spacing w:after="0"/>
        <w:ind w:left="120"/>
        <w:rPr>
          <w:rFonts w:ascii="Times New Roman" w:hAnsi="Times New Roman" w:cs="Times New Roman"/>
          <w:sz w:val="24"/>
          <w:szCs w:val="24"/>
          <w:lang w:val="ru-RU"/>
        </w:rPr>
      </w:pP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b/>
          <w:color w:val="000000"/>
          <w:sz w:val="24"/>
          <w:szCs w:val="24"/>
          <w:lang w:val="ru-RU"/>
        </w:rPr>
        <w:t>ЦИФРОВЫЕ ОБРАЗОВАТЕЛЬНЫЕ РЕСУРСЫ И РЕСУРСЫ СЕТИ ИНТЕРНЕТ</w:t>
      </w:r>
    </w:p>
    <w:p w:rsidR="00D35074" w:rsidRPr="00C86D53" w:rsidRDefault="00D35074" w:rsidP="00D35074">
      <w:pPr>
        <w:spacing w:after="0" w:line="480" w:lineRule="auto"/>
        <w:ind w:left="120"/>
        <w:rPr>
          <w:rFonts w:ascii="Times New Roman" w:hAnsi="Times New Roman" w:cs="Times New Roman"/>
          <w:sz w:val="24"/>
          <w:szCs w:val="24"/>
          <w:lang w:val="ru-RU"/>
        </w:rPr>
      </w:pPr>
      <w:r w:rsidRPr="00C86D53">
        <w:rPr>
          <w:rFonts w:ascii="Times New Roman" w:hAnsi="Times New Roman" w:cs="Times New Roman"/>
          <w:color w:val="000000"/>
          <w:sz w:val="24"/>
          <w:szCs w:val="24"/>
          <w:lang w:val="ru-RU"/>
        </w:rPr>
        <w:t>​</w:t>
      </w:r>
      <w:r w:rsidRPr="00C86D53">
        <w:rPr>
          <w:rFonts w:ascii="Times New Roman" w:hAnsi="Times New Roman" w:cs="Times New Roman"/>
          <w:color w:val="333333"/>
          <w:sz w:val="24"/>
          <w:szCs w:val="24"/>
          <w:lang w:val="ru-RU"/>
        </w:rPr>
        <w:t>​‌</w:t>
      </w:r>
      <w:r w:rsidRPr="00C86D53">
        <w:rPr>
          <w:rFonts w:ascii="Times New Roman" w:hAnsi="Times New Roman" w:cs="Times New Roman"/>
          <w:color w:val="000000"/>
          <w:sz w:val="24"/>
          <w:szCs w:val="24"/>
          <w:lang w:val="ru-RU"/>
        </w:rPr>
        <w:t xml:space="preserve">Электронная образовательная среда «Русское слово» </w:t>
      </w:r>
      <w:r w:rsidRPr="00C86D53">
        <w:rPr>
          <w:rFonts w:ascii="Times New Roman" w:hAnsi="Times New Roman" w:cs="Times New Roman"/>
          <w:color w:val="000000"/>
          <w:sz w:val="24"/>
          <w:szCs w:val="24"/>
        </w:rPr>
        <w:t>http</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russloedu</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color w:val="000000"/>
          <w:sz w:val="24"/>
          <w:szCs w:val="24"/>
        </w:rPr>
        <w:t>login</w:t>
      </w:r>
      <w:r w:rsidRPr="00C86D53">
        <w:rPr>
          <w:rFonts w:ascii="Times New Roman" w:hAnsi="Times New Roman" w:cs="Times New Roman"/>
          <w:color w:val="000000"/>
          <w:sz w:val="24"/>
          <w:szCs w:val="24"/>
          <w:lang w:val="ru-RU"/>
        </w:rPr>
        <w:t>/</w:t>
      </w:r>
      <w:r w:rsidRPr="00C86D53">
        <w:rPr>
          <w:rFonts w:ascii="Times New Roman" w:hAnsi="Times New Roman" w:cs="Times New Roman"/>
          <w:color w:val="000000"/>
          <w:sz w:val="24"/>
          <w:szCs w:val="24"/>
        </w:rPr>
        <w:t>index</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php</w:t>
      </w:r>
      <w:proofErr w:type="spellEnd"/>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Онлайн-школа </w:t>
      </w:r>
      <w:proofErr w:type="spellStart"/>
      <w:r w:rsidRPr="00C86D53">
        <w:rPr>
          <w:rFonts w:ascii="Times New Roman" w:hAnsi="Times New Roman" w:cs="Times New Roman"/>
          <w:color w:val="000000"/>
          <w:sz w:val="24"/>
          <w:szCs w:val="24"/>
          <w:lang w:val="ru-RU"/>
        </w:rPr>
        <w:t>Фоксфорд</w:t>
      </w:r>
      <w:proofErr w:type="spellEnd"/>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https</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foxford</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Цифровой образовательный ресурс </w:t>
      </w:r>
      <w:proofErr w:type="spellStart"/>
      <w:r w:rsidRPr="00C86D53">
        <w:rPr>
          <w:rFonts w:ascii="Times New Roman" w:hAnsi="Times New Roman" w:cs="Times New Roman"/>
          <w:color w:val="000000"/>
          <w:sz w:val="24"/>
          <w:szCs w:val="24"/>
          <w:lang w:val="ru-RU"/>
        </w:rPr>
        <w:t>ЯКласс</w:t>
      </w:r>
      <w:proofErr w:type="spellEnd"/>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https</w:t>
      </w:r>
      <w:r w:rsidRPr="00C86D53">
        <w:rPr>
          <w:rFonts w:ascii="Times New Roman" w:hAnsi="Times New Roman" w:cs="Times New Roman"/>
          <w:color w:val="000000"/>
          <w:sz w:val="24"/>
          <w:szCs w:val="24"/>
          <w:lang w:val="ru-RU"/>
        </w:rPr>
        <w:t>://</w:t>
      </w:r>
      <w:r w:rsidRPr="00C86D53">
        <w:rPr>
          <w:rFonts w:ascii="Times New Roman" w:hAnsi="Times New Roman" w:cs="Times New Roman"/>
          <w:color w:val="000000"/>
          <w:sz w:val="24"/>
          <w:szCs w:val="24"/>
        </w:rPr>
        <w:t>www</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yaklass</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w:t>
      </w:r>
      <w:proofErr w:type="spellEnd"/>
      <w:r w:rsidRPr="00C86D53">
        <w:rPr>
          <w:rFonts w:ascii="Times New Roman" w:hAnsi="Times New Roman" w:cs="Times New Roman"/>
          <w:color w:val="000000"/>
          <w:sz w:val="24"/>
          <w:szCs w:val="24"/>
          <w:lang w:val="ru-RU"/>
        </w:rPr>
        <w:t>/</w:t>
      </w:r>
      <w:r w:rsidRPr="00C86D53">
        <w:rPr>
          <w:rFonts w:ascii="Times New Roman" w:hAnsi="Times New Roman" w:cs="Times New Roman"/>
          <w:sz w:val="24"/>
          <w:szCs w:val="24"/>
          <w:lang w:val="ru-RU"/>
        </w:rPr>
        <w:br/>
      </w:r>
      <w:r w:rsidRPr="00C86D53">
        <w:rPr>
          <w:rFonts w:ascii="Times New Roman" w:hAnsi="Times New Roman" w:cs="Times New Roman"/>
          <w:color w:val="000000"/>
          <w:sz w:val="24"/>
          <w:szCs w:val="24"/>
          <w:lang w:val="ru-RU"/>
        </w:rPr>
        <w:t xml:space="preserve"> Электронная платформа </w:t>
      </w:r>
      <w:proofErr w:type="spellStart"/>
      <w:r w:rsidRPr="00C86D53">
        <w:rPr>
          <w:rFonts w:ascii="Times New Roman" w:hAnsi="Times New Roman" w:cs="Times New Roman"/>
          <w:color w:val="000000"/>
          <w:sz w:val="24"/>
          <w:szCs w:val="24"/>
        </w:rPr>
        <w:t>Skysmart</w:t>
      </w:r>
      <w:proofErr w:type="spellEnd"/>
      <w:r w:rsidRPr="00C86D53">
        <w:rPr>
          <w:rFonts w:ascii="Times New Roman" w:hAnsi="Times New Roman" w:cs="Times New Roman"/>
          <w:color w:val="000000"/>
          <w:sz w:val="24"/>
          <w:szCs w:val="24"/>
          <w:lang w:val="ru-RU"/>
        </w:rPr>
        <w:t xml:space="preserve"> </w:t>
      </w:r>
      <w:r w:rsidRPr="00C86D53">
        <w:rPr>
          <w:rFonts w:ascii="Times New Roman" w:hAnsi="Times New Roman" w:cs="Times New Roman"/>
          <w:color w:val="000000"/>
          <w:sz w:val="24"/>
          <w:szCs w:val="24"/>
        </w:rPr>
        <w:t>https</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edu</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skysmart</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w:t>
      </w:r>
      <w:proofErr w:type="spellEnd"/>
      <w:r w:rsidRPr="00C86D53">
        <w:rPr>
          <w:rFonts w:ascii="Times New Roman" w:hAnsi="Times New Roman" w:cs="Times New Roman"/>
          <w:sz w:val="24"/>
          <w:szCs w:val="24"/>
          <w:lang w:val="ru-RU"/>
        </w:rPr>
        <w:br/>
      </w:r>
      <w:bookmarkStart w:id="13" w:name="e48e3838-66c0-4f00-a186-00a1e3eb44f5"/>
      <w:r w:rsidRPr="00C86D53">
        <w:rPr>
          <w:rFonts w:ascii="Times New Roman" w:hAnsi="Times New Roman" w:cs="Times New Roman"/>
          <w:color w:val="000000"/>
          <w:sz w:val="24"/>
          <w:szCs w:val="24"/>
          <w:lang w:val="ru-RU"/>
        </w:rPr>
        <w:t xml:space="preserve"> Российская электронная школа </w:t>
      </w:r>
      <w:r w:rsidRPr="00C86D53">
        <w:rPr>
          <w:rFonts w:ascii="Times New Roman" w:hAnsi="Times New Roman" w:cs="Times New Roman"/>
          <w:color w:val="000000"/>
          <w:sz w:val="24"/>
          <w:szCs w:val="24"/>
        </w:rPr>
        <w:t>https</w:t>
      </w:r>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resh</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edu</w:t>
      </w:r>
      <w:proofErr w:type="spellEnd"/>
      <w:r w:rsidRPr="00C86D53">
        <w:rPr>
          <w:rFonts w:ascii="Times New Roman" w:hAnsi="Times New Roman" w:cs="Times New Roman"/>
          <w:color w:val="000000"/>
          <w:sz w:val="24"/>
          <w:szCs w:val="24"/>
          <w:lang w:val="ru-RU"/>
        </w:rPr>
        <w:t>.</w:t>
      </w:r>
      <w:proofErr w:type="spellStart"/>
      <w:r w:rsidRPr="00C86D53">
        <w:rPr>
          <w:rFonts w:ascii="Times New Roman" w:hAnsi="Times New Roman" w:cs="Times New Roman"/>
          <w:color w:val="000000"/>
          <w:sz w:val="24"/>
          <w:szCs w:val="24"/>
        </w:rPr>
        <w:t>ru</w:t>
      </w:r>
      <w:proofErr w:type="spellEnd"/>
      <w:r w:rsidRPr="00C86D53">
        <w:rPr>
          <w:rFonts w:ascii="Times New Roman" w:hAnsi="Times New Roman" w:cs="Times New Roman"/>
          <w:color w:val="000000"/>
          <w:sz w:val="24"/>
          <w:szCs w:val="24"/>
          <w:lang w:val="ru-RU"/>
        </w:rPr>
        <w:t>/</w:t>
      </w:r>
      <w:bookmarkEnd w:id="13"/>
      <w:r w:rsidRPr="00C86D53">
        <w:rPr>
          <w:rFonts w:ascii="Times New Roman" w:hAnsi="Times New Roman" w:cs="Times New Roman"/>
          <w:color w:val="333333"/>
          <w:sz w:val="24"/>
          <w:szCs w:val="24"/>
          <w:lang w:val="ru-RU"/>
        </w:rPr>
        <w:t>‌</w:t>
      </w:r>
      <w:r w:rsidRPr="00C86D53">
        <w:rPr>
          <w:rFonts w:ascii="Times New Roman" w:hAnsi="Times New Roman" w:cs="Times New Roman"/>
          <w:color w:val="000000"/>
          <w:sz w:val="24"/>
          <w:szCs w:val="24"/>
          <w:lang w:val="ru-RU"/>
        </w:rPr>
        <w:t>​</w:t>
      </w:r>
    </w:p>
    <w:p w:rsidR="00D35074" w:rsidRPr="00C86D53" w:rsidRDefault="00D35074" w:rsidP="00D35074">
      <w:pPr>
        <w:rPr>
          <w:rFonts w:ascii="Times New Roman" w:hAnsi="Times New Roman" w:cs="Times New Roman"/>
          <w:sz w:val="24"/>
          <w:szCs w:val="24"/>
          <w:lang w:val="ru-RU"/>
        </w:rPr>
        <w:sectPr w:rsidR="00D35074" w:rsidRPr="00C86D53">
          <w:pgSz w:w="11906" w:h="16383"/>
          <w:pgMar w:top="1134" w:right="850" w:bottom="1134" w:left="1701" w:header="720" w:footer="720" w:gutter="0"/>
          <w:cols w:space="720"/>
        </w:sectPr>
      </w:pPr>
      <w:bookmarkStart w:id="14" w:name="block-4037837"/>
    </w:p>
    <w:bookmarkEnd w:id="14"/>
    <w:p w:rsidR="00D35074" w:rsidRPr="00C86D53" w:rsidRDefault="00D35074" w:rsidP="00D35074">
      <w:pPr>
        <w:rPr>
          <w:rFonts w:ascii="Times New Roman" w:hAnsi="Times New Roman" w:cs="Times New Roman"/>
          <w:sz w:val="24"/>
          <w:szCs w:val="24"/>
          <w:lang w:val="ru-RU"/>
        </w:rPr>
      </w:pPr>
    </w:p>
    <w:p w:rsidR="00EB29D9" w:rsidRPr="00C86D53" w:rsidRDefault="00EB29D9">
      <w:pPr>
        <w:rPr>
          <w:rFonts w:ascii="Times New Roman" w:hAnsi="Times New Roman" w:cs="Times New Roman"/>
          <w:sz w:val="24"/>
          <w:szCs w:val="24"/>
          <w:lang w:val="ru-RU"/>
        </w:rPr>
      </w:pPr>
    </w:p>
    <w:sectPr w:rsidR="00EB29D9" w:rsidRPr="00C86D5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2">
    <w:nsid w:val="B0F1ACD9"/>
    <w:multiLevelType w:val="singleLevel"/>
    <w:tmpl w:val="B0F1ACD9"/>
    <w:lvl w:ilvl="0">
      <w:start w:val="1"/>
      <w:numFmt w:val="bullet"/>
      <w:lvlText w:val=""/>
      <w:lvlJc w:val="left"/>
      <w:pPr>
        <w:ind w:left="960" w:hanging="360"/>
      </w:pPr>
      <w:rPr>
        <w:rFonts w:ascii="Symbol" w:hAnsi="Symbol" w:hint="default"/>
      </w:rPr>
    </w:lvl>
  </w:abstractNum>
  <w:abstractNum w:abstractNumId="3">
    <w:nsid w:val="BE923771"/>
    <w:multiLevelType w:val="singleLevel"/>
    <w:tmpl w:val="BE923771"/>
    <w:lvl w:ilvl="0">
      <w:start w:val="1"/>
      <w:numFmt w:val="bullet"/>
      <w:lvlText w:val=""/>
      <w:lvlJc w:val="left"/>
      <w:pPr>
        <w:ind w:left="960" w:hanging="360"/>
      </w:pPr>
      <w:rPr>
        <w:rFonts w:ascii="Symbol" w:hAnsi="Symbol" w:hint="default"/>
      </w:rPr>
    </w:lvl>
  </w:abstractNum>
  <w:abstractNum w:abstractNumId="4">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5">
    <w:nsid w:val="D7F9FE59"/>
    <w:multiLevelType w:val="singleLevel"/>
    <w:tmpl w:val="D7F9FE59"/>
    <w:lvl w:ilvl="0">
      <w:start w:val="1"/>
      <w:numFmt w:val="decimal"/>
      <w:lvlText w:val="%1."/>
      <w:lvlJc w:val="left"/>
      <w:pPr>
        <w:ind w:left="960" w:hanging="360"/>
      </w:pPr>
    </w:lvl>
  </w:abstractNum>
  <w:abstractNum w:abstractNumId="6">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7">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nsid w:val="0E640482"/>
    <w:multiLevelType w:val="singleLevel"/>
    <w:tmpl w:val="0E640482"/>
    <w:lvl w:ilvl="0">
      <w:start w:val="2"/>
      <w:numFmt w:val="decimal"/>
      <w:lvlText w:val="%1."/>
      <w:lvlJc w:val="left"/>
      <w:pPr>
        <w:ind w:left="960" w:hanging="360"/>
      </w:pPr>
    </w:lvl>
  </w:abstractNum>
  <w:abstractNum w:abstractNumId="11">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2">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3">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4">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15">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16">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7">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8">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19">
    <w:nsid w:val="629F7852"/>
    <w:multiLevelType w:val="singleLevel"/>
    <w:tmpl w:val="629F7852"/>
    <w:lvl w:ilvl="0">
      <w:start w:val="1"/>
      <w:numFmt w:val="bullet"/>
      <w:lvlText w:val=""/>
      <w:lvlJc w:val="left"/>
      <w:pPr>
        <w:ind w:left="960" w:hanging="360"/>
      </w:pPr>
      <w:rPr>
        <w:rFonts w:ascii="Symbol" w:hAnsi="Symbol" w:hint="default"/>
      </w:rPr>
    </w:lvl>
  </w:abstractNum>
  <w:abstractNum w:abstractNumId="20">
    <w:nsid w:val="72183CF9"/>
    <w:multiLevelType w:val="singleLevel"/>
    <w:tmpl w:val="72183CF9"/>
    <w:lvl w:ilvl="0">
      <w:start w:val="1"/>
      <w:numFmt w:val="bullet"/>
      <w:lvlText w:val=""/>
      <w:lvlJc w:val="left"/>
      <w:pPr>
        <w:ind w:left="960" w:hanging="360"/>
      </w:pPr>
      <w:rPr>
        <w:rFonts w:ascii="Symbol" w:hAnsi="Symbol" w:hint="default"/>
      </w:rPr>
    </w:lvl>
  </w:abstractNum>
  <w:abstractNum w:abstractNumId="21">
    <w:nsid w:val="77ECEA79"/>
    <w:multiLevelType w:val="singleLevel"/>
    <w:tmpl w:val="77ECEA79"/>
    <w:lvl w:ilvl="0">
      <w:start w:val="1"/>
      <w:numFmt w:val="bullet"/>
      <w:lvlText w:val=""/>
      <w:lvlJc w:val="left"/>
      <w:pPr>
        <w:ind w:left="960" w:hanging="360"/>
      </w:pPr>
      <w:rPr>
        <w:rFonts w:ascii="Symbol" w:hAnsi="Symbol" w:hint="default"/>
      </w:rPr>
    </w:lvl>
  </w:abstractNum>
  <w:abstractNum w:abstractNumId="22">
    <w:nsid w:val="7C246926"/>
    <w:multiLevelType w:val="singleLevel"/>
    <w:tmpl w:val="7C246926"/>
    <w:lvl w:ilvl="0">
      <w:start w:val="3"/>
      <w:numFmt w:val="decimal"/>
      <w:lvlText w:val="%1."/>
      <w:lvlJc w:val="left"/>
      <w:pPr>
        <w:ind w:left="960" w:hanging="360"/>
      </w:pPr>
    </w:lvl>
  </w:abstractNum>
  <w:num w:numId="1">
    <w:abstractNumId w:val="9"/>
  </w:num>
  <w:num w:numId="2">
    <w:abstractNumId w:val="12"/>
  </w:num>
  <w:num w:numId="3">
    <w:abstractNumId w:val="20"/>
  </w:num>
  <w:num w:numId="4">
    <w:abstractNumId w:val="8"/>
  </w:num>
  <w:num w:numId="5">
    <w:abstractNumId w:val="0"/>
  </w:num>
  <w:num w:numId="6">
    <w:abstractNumId w:val="13"/>
  </w:num>
  <w:num w:numId="7">
    <w:abstractNumId w:val="17"/>
  </w:num>
  <w:num w:numId="8">
    <w:abstractNumId w:val="4"/>
  </w:num>
  <w:num w:numId="9">
    <w:abstractNumId w:val="16"/>
  </w:num>
  <w:num w:numId="10">
    <w:abstractNumId w:val="7"/>
  </w:num>
  <w:num w:numId="11">
    <w:abstractNumId w:val="11"/>
  </w:num>
  <w:num w:numId="12">
    <w:abstractNumId w:val="6"/>
  </w:num>
  <w:num w:numId="13">
    <w:abstractNumId w:val="5"/>
  </w:num>
  <w:num w:numId="14">
    <w:abstractNumId w:val="1"/>
  </w:num>
  <w:num w:numId="15">
    <w:abstractNumId w:val="15"/>
  </w:num>
  <w:num w:numId="16">
    <w:abstractNumId w:val="18"/>
  </w:num>
  <w:num w:numId="17">
    <w:abstractNumId w:val="10"/>
  </w:num>
  <w:num w:numId="18">
    <w:abstractNumId w:val="14"/>
  </w:num>
  <w:num w:numId="19">
    <w:abstractNumId w:val="2"/>
  </w:num>
  <w:num w:numId="20">
    <w:abstractNumId w:val="22"/>
  </w:num>
  <w:num w:numId="21">
    <w:abstractNumId w:val="21"/>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38"/>
    <w:rsid w:val="00070BD4"/>
    <w:rsid w:val="002B4E48"/>
    <w:rsid w:val="00334DFF"/>
    <w:rsid w:val="003C72E1"/>
    <w:rsid w:val="004539FD"/>
    <w:rsid w:val="004C3BC2"/>
    <w:rsid w:val="00676438"/>
    <w:rsid w:val="008C7351"/>
    <w:rsid w:val="00900B10"/>
    <w:rsid w:val="00955F32"/>
    <w:rsid w:val="00AF53A1"/>
    <w:rsid w:val="00B17FB0"/>
    <w:rsid w:val="00B24E46"/>
    <w:rsid w:val="00C75426"/>
    <w:rsid w:val="00C86D53"/>
    <w:rsid w:val="00D35074"/>
    <w:rsid w:val="00EB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74"/>
    <w:rPr>
      <w:lang w:val="en-US"/>
    </w:rPr>
  </w:style>
  <w:style w:type="paragraph" w:styleId="1">
    <w:name w:val="heading 1"/>
    <w:basedOn w:val="a"/>
    <w:next w:val="a"/>
    <w:link w:val="10"/>
    <w:uiPriority w:val="9"/>
    <w:qFormat/>
    <w:rsid w:val="00D35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350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350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07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3507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qFormat/>
    <w:rsid w:val="00D3507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35074"/>
    <w:rPr>
      <w:rFonts w:asciiTheme="majorHAnsi" w:eastAsiaTheme="majorEastAsia" w:hAnsiTheme="majorHAnsi" w:cstheme="majorBidi"/>
      <w:b/>
      <w:bCs/>
      <w:i/>
      <w:iCs/>
      <w:color w:val="4F81BD" w:themeColor="accent1"/>
      <w:lang w:val="en-US"/>
    </w:rPr>
  </w:style>
  <w:style w:type="character" w:styleId="a3">
    <w:name w:val="Emphasis"/>
    <w:basedOn w:val="a0"/>
    <w:uiPriority w:val="20"/>
    <w:qFormat/>
    <w:rsid w:val="00D35074"/>
    <w:rPr>
      <w:i/>
      <w:iCs/>
    </w:rPr>
  </w:style>
  <w:style w:type="character" w:styleId="a4">
    <w:name w:val="Hyperlink"/>
    <w:basedOn w:val="a0"/>
    <w:uiPriority w:val="99"/>
    <w:unhideWhenUsed/>
    <w:qFormat/>
    <w:rsid w:val="00D35074"/>
    <w:rPr>
      <w:color w:val="0000FF" w:themeColor="hyperlink"/>
      <w:u w:val="single"/>
    </w:rPr>
  </w:style>
  <w:style w:type="paragraph" w:styleId="a5">
    <w:name w:val="Normal Indent"/>
    <w:basedOn w:val="a"/>
    <w:uiPriority w:val="99"/>
    <w:unhideWhenUsed/>
    <w:rsid w:val="00D35074"/>
    <w:pPr>
      <w:ind w:left="720"/>
    </w:pPr>
  </w:style>
  <w:style w:type="paragraph" w:styleId="a6">
    <w:name w:val="header"/>
    <w:basedOn w:val="a"/>
    <w:link w:val="a7"/>
    <w:uiPriority w:val="99"/>
    <w:unhideWhenUsed/>
    <w:rsid w:val="00D35074"/>
    <w:pPr>
      <w:tabs>
        <w:tab w:val="center" w:pos="4680"/>
        <w:tab w:val="right" w:pos="9360"/>
      </w:tabs>
    </w:pPr>
  </w:style>
  <w:style w:type="character" w:customStyle="1" w:styleId="a7">
    <w:name w:val="Верхний колонтитул Знак"/>
    <w:basedOn w:val="a0"/>
    <w:link w:val="a6"/>
    <w:uiPriority w:val="99"/>
    <w:qFormat/>
    <w:rsid w:val="00D35074"/>
    <w:rPr>
      <w:lang w:val="en-US"/>
    </w:rPr>
  </w:style>
  <w:style w:type="paragraph" w:styleId="a8">
    <w:name w:val="Title"/>
    <w:basedOn w:val="a"/>
    <w:next w:val="a"/>
    <w:link w:val="a9"/>
    <w:uiPriority w:val="10"/>
    <w:qFormat/>
    <w:rsid w:val="00D35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35074"/>
    <w:rPr>
      <w:rFonts w:asciiTheme="majorHAnsi" w:eastAsiaTheme="majorEastAsia" w:hAnsiTheme="majorHAnsi" w:cstheme="majorBidi"/>
      <w:color w:val="17365D" w:themeColor="text2" w:themeShade="BF"/>
      <w:spacing w:val="5"/>
      <w:kern w:val="28"/>
      <w:sz w:val="52"/>
      <w:szCs w:val="52"/>
      <w:lang w:val="en-US"/>
    </w:rPr>
  </w:style>
  <w:style w:type="paragraph" w:styleId="aa">
    <w:name w:val="Subtitle"/>
    <w:basedOn w:val="a"/>
    <w:next w:val="a"/>
    <w:link w:val="ab"/>
    <w:uiPriority w:val="11"/>
    <w:qFormat/>
    <w:rsid w:val="00D35074"/>
    <w:p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qFormat/>
    <w:rsid w:val="00D35074"/>
    <w:rPr>
      <w:rFonts w:asciiTheme="majorHAnsi" w:eastAsiaTheme="majorEastAsia" w:hAnsiTheme="majorHAnsi" w:cstheme="majorBidi"/>
      <w:i/>
      <w:iCs/>
      <w:color w:val="4F81BD" w:themeColor="accent1"/>
      <w:spacing w:val="15"/>
      <w:sz w:val="24"/>
      <w:szCs w:val="24"/>
      <w:lang w:val="en-US"/>
    </w:rPr>
  </w:style>
  <w:style w:type="table" w:styleId="ac">
    <w:name w:val="Table Grid"/>
    <w:basedOn w:val="a1"/>
    <w:uiPriority w:val="59"/>
    <w:qFormat/>
    <w:rsid w:val="00D35074"/>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74"/>
    <w:rPr>
      <w:lang w:val="en-US"/>
    </w:rPr>
  </w:style>
  <w:style w:type="paragraph" w:styleId="1">
    <w:name w:val="heading 1"/>
    <w:basedOn w:val="a"/>
    <w:next w:val="a"/>
    <w:link w:val="10"/>
    <w:uiPriority w:val="9"/>
    <w:qFormat/>
    <w:rsid w:val="00D350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50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350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350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07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3507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qFormat/>
    <w:rsid w:val="00D3507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35074"/>
    <w:rPr>
      <w:rFonts w:asciiTheme="majorHAnsi" w:eastAsiaTheme="majorEastAsia" w:hAnsiTheme="majorHAnsi" w:cstheme="majorBidi"/>
      <w:b/>
      <w:bCs/>
      <w:i/>
      <w:iCs/>
      <w:color w:val="4F81BD" w:themeColor="accent1"/>
      <w:lang w:val="en-US"/>
    </w:rPr>
  </w:style>
  <w:style w:type="character" w:styleId="a3">
    <w:name w:val="Emphasis"/>
    <w:basedOn w:val="a0"/>
    <w:uiPriority w:val="20"/>
    <w:qFormat/>
    <w:rsid w:val="00D35074"/>
    <w:rPr>
      <w:i/>
      <w:iCs/>
    </w:rPr>
  </w:style>
  <w:style w:type="character" w:styleId="a4">
    <w:name w:val="Hyperlink"/>
    <w:basedOn w:val="a0"/>
    <w:uiPriority w:val="99"/>
    <w:unhideWhenUsed/>
    <w:qFormat/>
    <w:rsid w:val="00D35074"/>
    <w:rPr>
      <w:color w:val="0000FF" w:themeColor="hyperlink"/>
      <w:u w:val="single"/>
    </w:rPr>
  </w:style>
  <w:style w:type="paragraph" w:styleId="a5">
    <w:name w:val="Normal Indent"/>
    <w:basedOn w:val="a"/>
    <w:uiPriority w:val="99"/>
    <w:unhideWhenUsed/>
    <w:rsid w:val="00D35074"/>
    <w:pPr>
      <w:ind w:left="720"/>
    </w:pPr>
  </w:style>
  <w:style w:type="paragraph" w:styleId="a6">
    <w:name w:val="header"/>
    <w:basedOn w:val="a"/>
    <w:link w:val="a7"/>
    <w:uiPriority w:val="99"/>
    <w:unhideWhenUsed/>
    <w:rsid w:val="00D35074"/>
    <w:pPr>
      <w:tabs>
        <w:tab w:val="center" w:pos="4680"/>
        <w:tab w:val="right" w:pos="9360"/>
      </w:tabs>
    </w:pPr>
  </w:style>
  <w:style w:type="character" w:customStyle="1" w:styleId="a7">
    <w:name w:val="Верхний колонтитул Знак"/>
    <w:basedOn w:val="a0"/>
    <w:link w:val="a6"/>
    <w:uiPriority w:val="99"/>
    <w:qFormat/>
    <w:rsid w:val="00D35074"/>
    <w:rPr>
      <w:lang w:val="en-US"/>
    </w:rPr>
  </w:style>
  <w:style w:type="paragraph" w:styleId="a8">
    <w:name w:val="Title"/>
    <w:basedOn w:val="a"/>
    <w:next w:val="a"/>
    <w:link w:val="a9"/>
    <w:uiPriority w:val="10"/>
    <w:qFormat/>
    <w:rsid w:val="00D35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35074"/>
    <w:rPr>
      <w:rFonts w:asciiTheme="majorHAnsi" w:eastAsiaTheme="majorEastAsia" w:hAnsiTheme="majorHAnsi" w:cstheme="majorBidi"/>
      <w:color w:val="17365D" w:themeColor="text2" w:themeShade="BF"/>
      <w:spacing w:val="5"/>
      <w:kern w:val="28"/>
      <w:sz w:val="52"/>
      <w:szCs w:val="52"/>
      <w:lang w:val="en-US"/>
    </w:rPr>
  </w:style>
  <w:style w:type="paragraph" w:styleId="aa">
    <w:name w:val="Subtitle"/>
    <w:basedOn w:val="a"/>
    <w:next w:val="a"/>
    <w:link w:val="ab"/>
    <w:uiPriority w:val="11"/>
    <w:qFormat/>
    <w:rsid w:val="00D35074"/>
    <w:p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qFormat/>
    <w:rsid w:val="00D35074"/>
    <w:rPr>
      <w:rFonts w:asciiTheme="majorHAnsi" w:eastAsiaTheme="majorEastAsia" w:hAnsiTheme="majorHAnsi" w:cstheme="majorBidi"/>
      <w:i/>
      <w:iCs/>
      <w:color w:val="4F81BD" w:themeColor="accent1"/>
      <w:spacing w:val="15"/>
      <w:sz w:val="24"/>
      <w:szCs w:val="24"/>
      <w:lang w:val="en-US"/>
    </w:rPr>
  </w:style>
  <w:style w:type="table" w:styleId="ac">
    <w:name w:val="Table Grid"/>
    <w:basedOn w:val="a1"/>
    <w:uiPriority w:val="59"/>
    <w:qFormat/>
    <w:rsid w:val="00D35074"/>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21" Type="http://schemas.openxmlformats.org/officeDocument/2006/relationships/hyperlink" Target="https://m.edsoo.ru/7f41cf62" TargetMode="External"/><Relationship Id="rId42" Type="http://schemas.openxmlformats.org/officeDocument/2006/relationships/hyperlink" Target="https://m.edsoo.ru/f5ecdaf4" TargetMode="External"/><Relationship Id="rId47" Type="http://schemas.openxmlformats.org/officeDocument/2006/relationships/hyperlink" Target="https://m.edsoo.ru/f5ecec2e" TargetMode="External"/><Relationship Id="rId63" Type="http://schemas.openxmlformats.org/officeDocument/2006/relationships/hyperlink" Target="https://m.edsoo.ru/f5ed2efa" TargetMode="External"/><Relationship Id="rId68" Type="http://schemas.openxmlformats.org/officeDocument/2006/relationships/hyperlink" Target="https://m.edsoo.ru/f8409a34" TargetMode="External"/><Relationship Id="rId16" Type="http://schemas.openxmlformats.org/officeDocument/2006/relationships/hyperlink" Target="https://m.edsoo.ru/7f41cf62" TargetMode="External"/><Relationship Id="rId11" Type="http://schemas.openxmlformats.org/officeDocument/2006/relationships/hyperlink" Target="https://m.edsoo.ru/7f41c418" TargetMode="External"/><Relationship Id="rId32" Type="http://schemas.openxmlformats.org/officeDocument/2006/relationships/hyperlink" Target="https://m.edsoo.ru/f5ecf598" TargetMode="External"/><Relationship Id="rId37" Type="http://schemas.openxmlformats.org/officeDocument/2006/relationships/hyperlink" Target="https://m.edsoo.ru/f5ecf408" TargetMode="External"/><Relationship Id="rId53" Type="http://schemas.openxmlformats.org/officeDocument/2006/relationships/hyperlink" Target="https://m.edsoo.ru/f5ed112c" TargetMode="External"/><Relationship Id="rId58" Type="http://schemas.openxmlformats.org/officeDocument/2006/relationships/hyperlink" Target="https://m.edsoo.ru/f5ed0ad8" TargetMode="External"/><Relationship Id="rId74" Type="http://schemas.openxmlformats.org/officeDocument/2006/relationships/hyperlink" Target="https://m.edsoo.ru/f5ed39c2" TargetMode="External"/><Relationship Id="rId79" Type="http://schemas.openxmlformats.org/officeDocument/2006/relationships/hyperlink" Target="https://m.edsoo.ru/f5ed5538" TargetMode="External"/><Relationship Id="rId5" Type="http://schemas.openxmlformats.org/officeDocument/2006/relationships/webSettings" Target="webSettings.xml"/><Relationship Id="rId61" Type="http://schemas.openxmlformats.org/officeDocument/2006/relationships/hyperlink" Target="https://m.edsoo.ru/f5ed2964" TargetMode="External"/><Relationship Id="rId82" Type="http://schemas.openxmlformats.org/officeDocument/2006/relationships/fontTable" Target="fontTable.xm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cf408" TargetMode="External"/><Relationship Id="rId35" Type="http://schemas.openxmlformats.org/officeDocument/2006/relationships/hyperlink" Target="https://m.edsoo.ru/f5ecd7b6" TargetMode="External"/><Relationship Id="rId43" Type="http://schemas.openxmlformats.org/officeDocument/2006/relationships/hyperlink" Target="https://m.edsoo.ru/f5ecdd38" TargetMode="External"/><Relationship Id="rId48" Type="http://schemas.openxmlformats.org/officeDocument/2006/relationships/hyperlink" Target="https://m.edsoo.ru/f5ecf7aa" TargetMode="External"/><Relationship Id="rId56" Type="http://schemas.openxmlformats.org/officeDocument/2006/relationships/hyperlink" Target="https://m.edsoo.ru/f5ed0fba" TargetMode="External"/><Relationship Id="rId64" Type="http://schemas.openxmlformats.org/officeDocument/2006/relationships/hyperlink" Target="https://m.edsoo.ru/f5ed3274" TargetMode="External"/><Relationship Id="rId69" Type="http://schemas.openxmlformats.org/officeDocument/2006/relationships/hyperlink" Target="https://m.edsoo.ru/f5ed49b2" TargetMode="External"/><Relationship Id="rId77" Type="http://schemas.openxmlformats.org/officeDocument/2006/relationships/hyperlink" Target="https://m.edsoo.ru/f5ed3f94" TargetMode="External"/><Relationship Id="rId8" Type="http://schemas.openxmlformats.org/officeDocument/2006/relationships/hyperlink" Target="https://m.edsoo.ru/7f41c418" TargetMode="External"/><Relationship Id="rId51" Type="http://schemas.openxmlformats.org/officeDocument/2006/relationships/hyperlink" Target="https://m.edsoo.ru/f5ed0286" TargetMode="External"/><Relationship Id="rId72" Type="http://schemas.openxmlformats.org/officeDocument/2006/relationships/hyperlink" Target="https://m.edsoo.ru/f5ed4dae" TargetMode="External"/><Relationship Id="rId80" Type="http://schemas.openxmlformats.org/officeDocument/2006/relationships/hyperlink" Target="https://m.edsoo.ru/f840b73a" TargetMode="External"/><Relationship Id="rId3" Type="http://schemas.microsoft.com/office/2007/relationships/stylesWithEffects" Target="stylesWithEffects.xml"/><Relationship Id="rId12" Type="http://schemas.openxmlformats.org/officeDocument/2006/relationships/hyperlink" Target="https://m.edsoo.ru/7f41c418"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cd360" TargetMode="External"/><Relationship Id="rId38" Type="http://schemas.openxmlformats.org/officeDocument/2006/relationships/hyperlink" Target="https://m.edsoo.ru/f5ece8aa" TargetMode="External"/><Relationship Id="rId46" Type="http://schemas.openxmlformats.org/officeDocument/2006/relationships/hyperlink" Target="https://m.edsoo.ru/f5ecea80" TargetMode="External"/><Relationship Id="rId59" Type="http://schemas.openxmlformats.org/officeDocument/2006/relationships/hyperlink" Target="https://m.edsoo.ru/f5ed07a4" TargetMode="External"/><Relationship Id="rId67" Type="http://schemas.openxmlformats.org/officeDocument/2006/relationships/hyperlink" Target="https://m.edsoo.ru/f5ed363e" TargetMode="External"/><Relationship Id="rId20" Type="http://schemas.openxmlformats.org/officeDocument/2006/relationships/hyperlink" Target="https://m.edsoo.ru/7f41cf62" TargetMode="External"/><Relationship Id="rId41" Type="http://schemas.openxmlformats.org/officeDocument/2006/relationships/hyperlink" Target="https://m.edsoo.ru/f5ecd950" TargetMode="External"/><Relationship Id="rId54" Type="http://schemas.openxmlformats.org/officeDocument/2006/relationships/hyperlink" Target="https://m.edsoo.ru/f5ed129e" TargetMode="External"/><Relationship Id="rId62" Type="http://schemas.openxmlformats.org/officeDocument/2006/relationships/hyperlink" Target="https://m.edsoo.ru/f5ed2cf2" TargetMode="External"/><Relationship Id="rId70" Type="http://schemas.openxmlformats.org/officeDocument/2006/relationships/hyperlink" Target="https://m.edsoo.ru/f5ed414c" TargetMode="External"/><Relationship Id="rId75" Type="http://schemas.openxmlformats.org/officeDocument/2006/relationships/hyperlink" Target="https://m.edsoo.ru/f5ed380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ce56c" TargetMode="External"/><Relationship Id="rId49" Type="http://schemas.openxmlformats.org/officeDocument/2006/relationships/hyperlink" Target="https://m.edsoo.ru/f5ecf962" TargetMode="External"/><Relationship Id="rId57" Type="http://schemas.openxmlformats.org/officeDocument/2006/relationships/hyperlink" Target="https://m.edsoo.ru/f5ed092a" TargetMode="External"/><Relationship Id="rId10" Type="http://schemas.openxmlformats.org/officeDocument/2006/relationships/hyperlink" Target="https://m.edsoo.ru/7f41c418" TargetMode="External"/><Relationship Id="rId31" Type="http://schemas.openxmlformats.org/officeDocument/2006/relationships/hyperlink" Target="https://m.edsoo.ru/f5ecd1d0" TargetMode="External"/><Relationship Id="rId44" Type="http://schemas.openxmlformats.org/officeDocument/2006/relationships/hyperlink" Target="https://m.edsoo.ru/f5ecdd38" TargetMode="External"/><Relationship Id="rId52" Type="http://schemas.openxmlformats.org/officeDocument/2006/relationships/hyperlink" Target="https://m.edsoo.ru/f5ed0416" TargetMode="External"/><Relationship Id="rId60" Type="http://schemas.openxmlformats.org/officeDocument/2006/relationships/hyperlink" Target="https://m.edsoo.ru/f5ed2b30" TargetMode="External"/><Relationship Id="rId65" Type="http://schemas.openxmlformats.org/officeDocument/2006/relationships/hyperlink" Target="https://m.edsoo.ru/f84050c4" TargetMode="External"/><Relationship Id="rId73" Type="http://schemas.openxmlformats.org/officeDocument/2006/relationships/hyperlink" Target="https://m.edsoo.ru/f5ed4444" TargetMode="External"/><Relationship Id="rId78" Type="http://schemas.openxmlformats.org/officeDocument/2006/relationships/hyperlink" Target="https://m.edsoo.ru/f5ed536c" TargetMode="External"/><Relationship Id="rId81" Type="http://schemas.openxmlformats.org/officeDocument/2006/relationships/hyperlink" Target="https://m.edsoo.ru/f840bc44"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f62" TargetMode="External"/><Relationship Id="rId39" Type="http://schemas.openxmlformats.org/officeDocument/2006/relationships/hyperlink" Target="https://m.edsoo.ru/f5ecd950" TargetMode="External"/><Relationship Id="rId34" Type="http://schemas.openxmlformats.org/officeDocument/2006/relationships/hyperlink" Target="https://m.edsoo.ru/f5ecd5f4" TargetMode="External"/><Relationship Id="rId50" Type="http://schemas.openxmlformats.org/officeDocument/2006/relationships/hyperlink" Target="https://m.edsoo.ru/f5ecfce6" TargetMode="External"/><Relationship Id="rId55" Type="http://schemas.openxmlformats.org/officeDocument/2006/relationships/hyperlink" Target="https://m.edsoo.ru/f5ed0de4" TargetMode="External"/><Relationship Id="rId76" Type="http://schemas.openxmlformats.org/officeDocument/2006/relationships/hyperlink" Target="https://m.edsoo.ru/f5ed3d46" TargetMode="External"/><Relationship Id="rId7" Type="http://schemas.openxmlformats.org/officeDocument/2006/relationships/hyperlink" Target="https://m.edsoo.ru/7f41c418" TargetMode="External"/><Relationship Id="rId71" Type="http://schemas.openxmlformats.org/officeDocument/2006/relationships/hyperlink" Target="https://m.edsoo.ru/f5ed4b56" TargetMode="External"/><Relationship Id="rId2" Type="http://schemas.openxmlformats.org/officeDocument/2006/relationships/styles" Target="styles.xml"/><Relationship Id="rId29" Type="http://schemas.openxmlformats.org/officeDocument/2006/relationships/hyperlink" Target="https://m.edsoo.ru/f5ecd1d0" TargetMode="External"/><Relationship Id="rId24" Type="http://schemas.openxmlformats.org/officeDocument/2006/relationships/hyperlink" Target="https://m.edsoo.ru/7f41cf62" TargetMode="External"/><Relationship Id="rId40" Type="http://schemas.openxmlformats.org/officeDocument/2006/relationships/hyperlink" Target="https://m.edsoo.ru/f5ecd1d0" TargetMode="External"/><Relationship Id="rId45" Type="http://schemas.openxmlformats.org/officeDocument/2006/relationships/hyperlink" Target="https://m.edsoo.ru/f5ece328" TargetMode="External"/><Relationship Id="rId66" Type="http://schemas.openxmlformats.org/officeDocument/2006/relationships/hyperlink" Target="https://m.edsoo.ru/f5ed3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MbfIQpCQ/EIyfQ4RjsKgw179fAc=</DigestValue>
    </Reference>
    <Reference URI="#idOfficeObject" Type="http://www.w3.org/2000/09/xmldsig#Object">
      <DigestMethod Algorithm="http://www.w3.org/2000/09/xmldsig#sha1"/>
      <DigestValue>6UX3efg9ee/hYyVPVlFQ25jMhfE=</DigestValue>
    </Reference>
    <Reference URI="#idSignedProperties" Type="http://uri.etsi.org/01903#SignedProperties">
      <Transforms>
        <Transform Algorithm="http://www.w3.org/TR/2001/REC-xml-c14n-20010315"/>
      </Transforms>
      <DigestMethod Algorithm="http://www.w3.org/2000/09/xmldsig#sha1"/>
      <DigestValue>bwCv9Ut3RqZ4xrGQOG/EY5D4t9c=</DigestValue>
    </Reference>
  </SignedInfo>
  <SignatureValue>XZwSfCtOaP+idDJXXFz1HYvDNjR1dy0dRhxAH/YWdVhuaW7cuUO8p3RjdL0H/6YhTqMmcgfIrmvh
ZPj810Dh1i+jbaZtOeM6C7WQr+qSdB0z0TIlm7DClrqsyBmqM4ZIJCRgfNf4WUnyKrG8Z63R6mIB
G7ReVvsMdQ+Qk+A9f4g=</SignatureValue>
  <KeyInfo>
    <X509Data>
      <X509Certificate>MIICfjCCAeegAwIBAgIQXEkh8J98WLJCAn93/FnYezANBgkqhkiG9w0BAQUFADB1MSUwIwYDVQQD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</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XYlBeJ1HiK2Dqu9r/Zqj2XiN3So=</DigestValue>
      </Reference>
      <Reference URI="/word/stylesWithEffects.xml?ContentType=application/vnd.ms-word.stylesWithEffects+xml">
        <DigestMethod Algorithm="http://www.w3.org/2000/09/xmldsig#sha1"/>
        <DigestValue>XlP2et7kKYaGc0TnRCJjKwr5NRc=</DigestValue>
      </Reference>
      <Reference URI="/word/styles.xml?ContentType=application/vnd.openxmlformats-officedocument.wordprocessingml.styles+xml">
        <DigestMethod Algorithm="http://www.w3.org/2000/09/xmldsig#sha1"/>
        <DigestValue>PSgzN2Jm7tHSz0Hral98rwbFcnI=</DigestValue>
      </Reference>
      <Reference URI="/word/settings.xml?ContentType=application/vnd.openxmlformats-officedocument.wordprocessingml.settings+xml">
        <DigestMethod Algorithm="http://www.w3.org/2000/09/xmldsig#sha1"/>
        <DigestValue>9Yu2ygOJW5u7PpprDl5qMfprpfs=</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4D7iBunqHQ2brtshOzvk2e+2Bk4=</DigestValue>
      </Reference>
      <Reference URI="/word/numbering.xml?ContentType=application/vnd.openxmlformats-officedocument.wordprocessingml.numbering+xml">
        <DigestMethod Algorithm="http://www.w3.org/2000/09/xmldsig#sha1"/>
        <DigestValue>vEvZSf+yRbeHPTgcgHCdTKj0Pg8=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42"/>
            <mdssi:RelationshipReference SourceId="rId47"/>
            <mdssi:RelationshipReference SourceId="rId63"/>
            <mdssi:RelationshipReference SourceId="rId68"/>
            <mdssi:RelationshipReference SourceId="rId16"/>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5"/>
            <mdssi:RelationshipReference SourceId="rId61"/>
            <mdssi:RelationshipReference SourceId="rId82"/>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8"/>
            <mdssi:RelationshipReference SourceId="rId51"/>
            <mdssi:RelationshipReference SourceId="rId72"/>
            <mdssi:RelationshipReference SourceId="rId80"/>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4"/>
            <mdssi:RelationshipReference SourceId="rId9"/>
            <mdssi:RelationshipReference SourceId="rId13"/>
            <mdssi:RelationshipReference SourceId="rId18"/>
            <mdssi:RelationshipReference SourceId="rId39"/>
            <mdssi:RelationshipReference SourceId="rId34"/>
            <mdssi:RelationshipReference SourceId="rId50"/>
            <mdssi:RelationshipReference SourceId="rId55"/>
            <mdssi:RelationshipReference SourceId="rId76"/>
            <mdssi:RelationshipReference SourceId="rId7"/>
            <mdssi:RelationshipReference SourceId="rId71"/>
            <mdssi:RelationshipReference SourceId="rId2"/>
            <mdssi:RelationshipReference SourceId="rId29"/>
            <mdssi:RelationshipReference SourceId="rId24"/>
            <mdssi:RelationshipReference SourceId="rId40"/>
            <mdssi:RelationshipReference SourceId="rId45"/>
            <mdssi:RelationshipReference SourceId="rId66"/>
          </Transform>
          <Transform Algorithm="http://www.w3.org/TR/2001/REC-xml-c14n-20010315"/>
        </Transforms>
        <DigestMethod Algorithm="http://www.w3.org/2000/09/xmldsig#sha1"/>
        <DigestValue>H7SSoE4Xf3unHdtfFmHSZ2TeFaI=</DigestValue>
      </Reference>
    </Manifest>
    <SignatureProperties>
      <SignatureProperty Id="idSignatureTime" Target="#idPackageSignature">
        <mdssi:SignatureTime>
          <mdssi:Format>YYYY-MM-DDThh:mm:ssTZD</mdssi:Format>
          <mdssi:Value>2023-10-04T11:23:53Z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2023-10-04T11:23:53Z</xd:SigningTime>
          <xd:SigningCertificate>
            <xd:Cert>
              <xd:CertDigest>
                <DigestMethod Algorithm="http://www.w3.org/2000/09/xmldsig#sha1"/>
                <DigestValue>MTp30e2w3K+doK0E77jwWsexSA0=</DigestValue>
              </xd:CertDigest>
              <xd:IssuerSerial>
                <X509IssuerName>CN=Татьяна Попова, E=ivanova_ln@mail.ru, O="МОБУ "" НСОШ № 1"""</X509IssuerName>
                <X509SerialNumber>122668701666519668872351510391416281211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85</TotalTime>
  <Pages>29</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Ольга Соколова</cp:lastModifiedBy>
  <cp:revision>10</cp:revision>
  <dcterms:created xsi:type="dcterms:W3CDTF">2023-09-29T17:45:00Z</dcterms:created>
  <dcterms:modified xsi:type="dcterms:W3CDTF">2023-10-04T11:23:00Z</dcterms:modified>
</cp:coreProperties>
</file>