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79" w:rsidRPr="009A68F5" w:rsidRDefault="00AF6779" w:rsidP="00AF6779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</w:rPr>
      </w:pPr>
      <w:r w:rsidRPr="009A68F5">
        <w:rPr>
          <w:rFonts w:ascii="Century Schoolbook" w:eastAsia="Times New Roman" w:hAnsi="Century Schoolbook" w:cs="Times New Roman"/>
          <w:b/>
          <w:color w:val="5D4B00"/>
          <w:sz w:val="16"/>
          <w:szCs w:val="16"/>
          <w:lang w:eastAsia="ru-RU"/>
        </w:rPr>
        <w:t xml:space="preserve">                             </w:t>
      </w:r>
      <w:r w:rsidRPr="009A68F5"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  <w:t xml:space="preserve">МУНИЦИПАЛЬНОЕ ОБЩЕОБРАЗОВАТЕЛЬНОЕ БЮДЖЕТНОЕ УЧРЕЖДЕНИЕ </w:t>
      </w:r>
    </w:p>
    <w:p w:rsidR="00AF6779" w:rsidRPr="009A68F5" w:rsidRDefault="00AF6779" w:rsidP="00AF677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</w:pPr>
      <w:r w:rsidRPr="009A68F5"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  <w:t>" НОВОСЕРГИЕВСКАЯ СРЕДНЯЯ ОБЩЕОБРАЗОВАТЕЛЬНАЯ ШКОЛА № 1" НОВОСЕРГИЕВСКОГО РАЙОНА ОРЕНБУРГСКОЙ ОБЛАСТИ.</w:t>
      </w:r>
    </w:p>
    <w:p w:rsidR="00AF6779" w:rsidRPr="009A68F5" w:rsidRDefault="00AF6779" w:rsidP="00AF6779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A68F5">
        <w:rPr>
          <w:rFonts w:ascii="Times New Roman" w:eastAsia="Calibri" w:hAnsi="Times New Roman" w:cs="Times New Roman"/>
          <w:sz w:val="16"/>
          <w:szCs w:val="16"/>
        </w:rPr>
        <w:t xml:space="preserve">461200, Оренбургская область, </w:t>
      </w:r>
      <w:proofErr w:type="spellStart"/>
      <w:r w:rsidRPr="009A68F5">
        <w:rPr>
          <w:rFonts w:ascii="Times New Roman" w:eastAsia="Calibri" w:hAnsi="Times New Roman" w:cs="Times New Roman"/>
          <w:sz w:val="16"/>
          <w:szCs w:val="16"/>
        </w:rPr>
        <w:t>Новосергиевский</w:t>
      </w:r>
      <w:proofErr w:type="spellEnd"/>
      <w:r w:rsidRPr="009A68F5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9A68F5">
        <w:rPr>
          <w:rFonts w:ascii="Times New Roman" w:eastAsia="Calibri" w:hAnsi="Times New Roman" w:cs="Times New Roman"/>
          <w:sz w:val="16"/>
          <w:szCs w:val="16"/>
        </w:rPr>
        <w:t>район,п</w:t>
      </w:r>
      <w:proofErr w:type="spellEnd"/>
      <w:r w:rsidRPr="009A68F5">
        <w:rPr>
          <w:rFonts w:ascii="Times New Roman" w:eastAsia="Calibri" w:hAnsi="Times New Roman" w:cs="Times New Roman"/>
          <w:sz w:val="16"/>
          <w:szCs w:val="16"/>
        </w:rPr>
        <w:t>.</w:t>
      </w:r>
      <w:proofErr w:type="gramEnd"/>
      <w:r w:rsidRPr="009A68F5">
        <w:rPr>
          <w:rFonts w:ascii="Times New Roman" w:eastAsia="Calibri" w:hAnsi="Times New Roman" w:cs="Times New Roman"/>
          <w:sz w:val="16"/>
          <w:szCs w:val="16"/>
        </w:rPr>
        <w:t xml:space="preserve"> Новосергиевка, ул. Маяковского, д.2</w:t>
      </w:r>
    </w:p>
    <w:p w:rsidR="00AF6779" w:rsidRPr="009A68F5" w:rsidRDefault="00AF6779" w:rsidP="00AF6779">
      <w:pPr>
        <w:suppressAutoHyphens/>
        <w:autoSpaceDN w:val="0"/>
        <w:spacing w:after="0" w:line="240" w:lineRule="auto"/>
        <w:jc w:val="center"/>
        <w:rPr>
          <w:rFonts w:ascii="Calibri" w:eastAsia="Calibri" w:hAnsi="Calibri" w:cs="Tahoma"/>
        </w:rPr>
      </w:pPr>
      <w:r w:rsidRPr="009A68F5">
        <w:rPr>
          <w:rFonts w:ascii="Times New Roman" w:eastAsia="Calibri" w:hAnsi="Times New Roman" w:cs="Times New Roman"/>
          <w:b/>
          <w:sz w:val="16"/>
          <w:szCs w:val="16"/>
        </w:rPr>
        <w:t>телефон</w:t>
      </w:r>
      <w:r w:rsidRPr="009A68F5">
        <w:rPr>
          <w:rFonts w:ascii="Times New Roman" w:eastAsia="Calibri" w:hAnsi="Times New Roman" w:cs="Times New Roman"/>
          <w:sz w:val="16"/>
          <w:szCs w:val="16"/>
        </w:rPr>
        <w:t xml:space="preserve">    +7 (35339)2-13-63 </w:t>
      </w:r>
      <w:r w:rsidRPr="009A68F5">
        <w:rPr>
          <w:rFonts w:ascii="Times New Roman" w:eastAsia="Calibri" w:hAnsi="Times New Roman" w:cs="Times New Roman"/>
          <w:b/>
          <w:sz w:val="16"/>
          <w:szCs w:val="16"/>
        </w:rPr>
        <w:t>E-</w:t>
      </w:r>
      <w:proofErr w:type="spellStart"/>
      <w:r w:rsidRPr="009A68F5">
        <w:rPr>
          <w:rFonts w:ascii="Times New Roman" w:eastAsia="Calibri" w:hAnsi="Times New Roman" w:cs="Times New Roman"/>
          <w:b/>
          <w:sz w:val="16"/>
          <w:szCs w:val="16"/>
        </w:rPr>
        <w:t>mail</w:t>
      </w:r>
      <w:proofErr w:type="spellEnd"/>
      <w:r w:rsidRPr="009A68F5">
        <w:rPr>
          <w:rFonts w:ascii="Times New Roman" w:eastAsia="Calibri" w:hAnsi="Times New Roman" w:cs="Times New Roman"/>
          <w:sz w:val="16"/>
          <w:szCs w:val="16"/>
        </w:rPr>
        <w:t>: n_school1@mail.ru</w:t>
      </w:r>
    </w:p>
    <w:p w:rsidR="00AF6779" w:rsidRPr="009A68F5" w:rsidRDefault="00AF6779" w:rsidP="00AF6779">
      <w:pPr>
        <w:suppressAutoHyphens/>
        <w:autoSpaceDN w:val="0"/>
        <w:spacing w:after="200" w:line="240" w:lineRule="auto"/>
        <w:jc w:val="center"/>
        <w:rPr>
          <w:rFonts w:ascii="Calibri" w:eastAsia="Calibri" w:hAnsi="Calibri" w:cs="Tahoma"/>
        </w:rPr>
      </w:pPr>
      <w:r w:rsidRPr="009A68F5">
        <w:rPr>
          <w:rFonts w:ascii="Calibri" w:eastAsia="Calibri" w:hAnsi="Calibri" w:cs="Tahoma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1A5E828" wp14:editId="64C83546">
                <wp:simplePos x="0" y="0"/>
                <wp:positionH relativeFrom="column">
                  <wp:posOffset>-536575</wp:posOffset>
                </wp:positionH>
                <wp:positionV relativeFrom="paragraph">
                  <wp:posOffset>195579</wp:posOffset>
                </wp:positionV>
                <wp:extent cx="6514465" cy="0"/>
                <wp:effectExtent l="0" t="19050" r="38735" b="381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4465" cy="0"/>
                        </a:xfrm>
                        <a:prstGeom prst="straightConnector1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7F8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42.25pt;margin-top:15.4pt;width:512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" strokeweight="4.5pt">
                <o:lock v:ext="edit" shapetype="f"/>
              </v:shape>
            </w:pict>
          </mc:Fallback>
        </mc:AlternateContent>
      </w:r>
      <w:r w:rsidRPr="009A68F5">
        <w:rPr>
          <w:rFonts w:ascii="Times New Roman" w:eastAsia="Calibri" w:hAnsi="Times New Roman" w:cs="Times New Roman"/>
          <w:sz w:val="16"/>
          <w:szCs w:val="16"/>
        </w:rPr>
        <w:t xml:space="preserve"> ИНН/КПП 5636007321 / 563601001 ОКПО: 36378085 </w:t>
      </w:r>
      <w:proofErr w:type="gramStart"/>
      <w:r w:rsidRPr="009A68F5">
        <w:rPr>
          <w:rFonts w:ascii="Times New Roman" w:eastAsia="Calibri" w:hAnsi="Times New Roman" w:cs="Times New Roman"/>
          <w:sz w:val="16"/>
          <w:szCs w:val="16"/>
        </w:rPr>
        <w:t>ОГРН :</w:t>
      </w:r>
      <w:proofErr w:type="gramEnd"/>
      <w:r w:rsidRPr="009A68F5">
        <w:rPr>
          <w:rFonts w:ascii="Times New Roman" w:eastAsia="Calibri" w:hAnsi="Times New Roman" w:cs="Times New Roman"/>
          <w:sz w:val="16"/>
          <w:szCs w:val="16"/>
        </w:rPr>
        <w:t xml:space="preserve"> 102560266851</w:t>
      </w:r>
      <w:r w:rsidRPr="009A68F5">
        <w:rPr>
          <w:rFonts w:ascii="Times New Roman" w:eastAsia="Times New Roman" w:hAnsi="Times New Roman" w:cs="Times New Roman"/>
          <w:color w:val="5D4B00"/>
          <w:sz w:val="16"/>
          <w:szCs w:val="16"/>
          <w:lang w:eastAsia="ru-RU"/>
        </w:rPr>
        <w:t xml:space="preserve"> </w:t>
      </w:r>
    </w:p>
    <w:p w:rsidR="00AF6779" w:rsidRPr="00AF6779" w:rsidRDefault="00AF6779" w:rsidP="00AF6779">
      <w:pPr>
        <w:suppressAutoHyphens/>
        <w:autoSpaceDN w:val="0"/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AF6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ПРИКАЗ № 78/1-од                                 от "14" апреля 2025 года</w:t>
      </w:r>
    </w:p>
    <w:p w:rsidR="00AF6779" w:rsidRPr="009A68F5" w:rsidRDefault="00AF6779" w:rsidP="00AF6779">
      <w:pPr>
        <w:suppressAutoHyphens/>
        <w:autoSpaceDN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F6779" w:rsidRPr="009A68F5" w:rsidRDefault="00AF6779" w:rsidP="00AF67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8F5">
        <w:rPr>
          <w:rFonts w:ascii="Times New Roman" w:eastAsia="Calibri" w:hAnsi="Times New Roman" w:cs="Times New Roman"/>
          <w:b/>
          <w:bCs/>
          <w:sz w:val="24"/>
          <w:szCs w:val="24"/>
        </w:rPr>
        <w:t>" О внесении дополнений в Правила внутреннего трудового распорядка Коллективного договора на 2023-2025 годы регистрационный № 34800003/2242 от 14.12.2022</w:t>
      </w:r>
      <w:r w:rsidRPr="009A68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68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г.» </w:t>
      </w:r>
    </w:p>
    <w:bookmarkEnd w:id="0"/>
    <w:p w:rsidR="00AF6779" w:rsidRPr="009A68F5" w:rsidRDefault="00AF6779" w:rsidP="00AF677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68F5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Федеральным законом от 30.09.2024 года № 339-ФЗ «О внесении изменений в статью 153 Трудового кодекса Российской Федерации»  </w:t>
      </w:r>
    </w:p>
    <w:p w:rsidR="00AF6779" w:rsidRPr="009A68F5" w:rsidRDefault="00AF6779" w:rsidP="00AF677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68F5">
        <w:rPr>
          <w:rFonts w:ascii="Times New Roman" w:eastAsia="Calibri" w:hAnsi="Times New Roman" w:cs="Times New Roman"/>
          <w:b/>
          <w:bCs/>
          <w:sz w:val="24"/>
          <w:szCs w:val="24"/>
        </w:rPr>
        <w:t>ПРИКАЗЫВАЮ:</w:t>
      </w:r>
    </w:p>
    <w:p w:rsidR="00AF6779" w:rsidRPr="009A68F5" w:rsidRDefault="00AF6779" w:rsidP="00AF6779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8F5">
        <w:rPr>
          <w:rFonts w:ascii="Times New Roman" w:eastAsia="Calibri" w:hAnsi="Times New Roman" w:cs="Times New Roman"/>
          <w:sz w:val="24"/>
          <w:szCs w:val="24"/>
        </w:rPr>
        <w:t>1. Дополнить пункт 6.8.</w:t>
      </w:r>
      <w:r w:rsidRPr="009A68F5">
        <w:rPr>
          <w:rFonts w:ascii="Calibri" w:eastAsia="Calibri" w:hAnsi="Calibri" w:cs="Times New Roman"/>
          <w:sz w:val="24"/>
          <w:szCs w:val="24"/>
        </w:rPr>
        <w:t xml:space="preserve"> </w:t>
      </w:r>
      <w:r w:rsidRPr="009A68F5">
        <w:rPr>
          <w:rFonts w:ascii="Times New Roman" w:eastAsia="Calibri" w:hAnsi="Times New Roman" w:cs="Times New Roman"/>
          <w:sz w:val="24"/>
          <w:szCs w:val="24"/>
        </w:rPr>
        <w:t xml:space="preserve"> Правил внутреннего трудового распорядка Коллективного договора от 09.12.2022 г. новым абзацем текстом следующего содержания:</w:t>
      </w:r>
    </w:p>
    <w:p w:rsidR="00AF6779" w:rsidRPr="009A68F5" w:rsidRDefault="00AF6779" w:rsidP="00AF6779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8F5">
        <w:rPr>
          <w:rFonts w:ascii="Times New Roman" w:eastAsia="Calibri" w:hAnsi="Times New Roman" w:cs="Times New Roman"/>
          <w:sz w:val="24"/>
          <w:szCs w:val="24"/>
        </w:rPr>
        <w:t>" По желанию работника, работавшего в выходной или нерабочий праздничный день, ему может быть предоставлен другой </w:t>
      </w:r>
      <w:hyperlink r:id="rId4" w:anchor="/multilink/12125268/paragraph/4777/number/0:0" w:history="1">
        <w:r w:rsidRPr="009A68F5">
          <w:rPr>
            <w:rFonts w:ascii="Times New Roman" w:eastAsia="Calibri" w:hAnsi="Times New Roman" w:cs="Times New Roman"/>
            <w:sz w:val="24"/>
            <w:szCs w:val="24"/>
          </w:rPr>
          <w:t>день отдыха</w:t>
        </w:r>
      </w:hyperlink>
      <w:r w:rsidRPr="009A68F5">
        <w:rPr>
          <w:rFonts w:ascii="Times New Roman" w:eastAsia="Calibri" w:hAnsi="Times New Roman" w:cs="Times New Roman"/>
          <w:sz w:val="24"/>
          <w:szCs w:val="24"/>
        </w:rPr>
        <w:t>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AF6779" w:rsidRPr="009A68F5" w:rsidRDefault="00AF6779" w:rsidP="00AF6779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8F5">
        <w:rPr>
          <w:rFonts w:ascii="Times New Roman" w:eastAsia="Calibri" w:hAnsi="Times New Roman" w:cs="Times New Roman"/>
          <w:sz w:val="24"/>
          <w:szCs w:val="24"/>
        </w:rPr>
        <w:t>День отдыха, указанный в </w:t>
      </w:r>
      <w:hyperlink r:id="rId5" w:anchor="block_1532" w:history="1">
        <w:r w:rsidRPr="009A68F5">
          <w:rPr>
            <w:rFonts w:ascii="Times New Roman" w:eastAsia="Calibri" w:hAnsi="Times New Roman" w:cs="Times New Roman"/>
            <w:sz w:val="24"/>
            <w:szCs w:val="24"/>
          </w:rPr>
          <w:t>части четвертой</w:t>
        </w:r>
      </w:hyperlink>
      <w:r w:rsidRPr="009A68F5">
        <w:rPr>
          <w:rFonts w:ascii="Times New Roman" w:eastAsia="Calibri" w:hAnsi="Times New Roman" w:cs="Times New Roman"/>
          <w:sz w:val="24"/>
          <w:szCs w:val="24"/>
        </w:rPr>
        <w:t> настоящей статьи, 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</w:r>
    </w:p>
    <w:p w:rsidR="00AF6779" w:rsidRPr="009A68F5" w:rsidRDefault="00AF6779" w:rsidP="00AF6779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8F5">
        <w:rPr>
          <w:rFonts w:ascii="Times New Roman" w:eastAsia="Calibri" w:hAnsi="Times New Roman" w:cs="Times New Roman"/>
          <w:sz w:val="24"/>
          <w:szCs w:val="24"/>
        </w:rPr>
        <w:t>В случае, если на день увольнения работника имеется день отдыха за работу в выходной или нерабочий праздничный день, не использованный им в период трудовой деятельности у работодателя, с которым прекращается трудовой договор, в день увольнения работнику выплачивается разница между оплатой работы в выходной или нерабочий праздничный день и фактически произведенной оплатой работы в этот день. 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деятельности."</w:t>
      </w:r>
    </w:p>
    <w:p w:rsidR="00AF6779" w:rsidRPr="009A68F5" w:rsidRDefault="00AF6779" w:rsidP="00AF6779">
      <w:pPr>
        <w:spacing w:after="0" w:line="276" w:lineRule="auto"/>
        <w:ind w:left="-142" w:hanging="426"/>
        <w:rPr>
          <w:rFonts w:ascii="Times New Roman" w:eastAsia="Calibri" w:hAnsi="Times New Roman" w:cs="Times New Roman"/>
          <w:sz w:val="24"/>
          <w:szCs w:val="24"/>
        </w:rPr>
      </w:pPr>
      <w:r w:rsidRPr="009A68F5">
        <w:rPr>
          <w:rFonts w:ascii="Times New Roman" w:eastAsia="Calibri" w:hAnsi="Times New Roman" w:cs="Times New Roman"/>
          <w:sz w:val="24"/>
          <w:szCs w:val="24"/>
        </w:rPr>
        <w:t xml:space="preserve">        2. Ввести измененные Правила внутреннего трудового распорядка в действие</w:t>
      </w:r>
    </w:p>
    <w:p w:rsidR="00AF6779" w:rsidRPr="009A68F5" w:rsidRDefault="00AF6779" w:rsidP="00AF6779">
      <w:pPr>
        <w:spacing w:after="0" w:line="276" w:lineRule="auto"/>
        <w:ind w:left="-142" w:hanging="426"/>
        <w:rPr>
          <w:rFonts w:ascii="Times New Roman" w:eastAsia="Calibri" w:hAnsi="Times New Roman" w:cs="Times New Roman"/>
          <w:sz w:val="24"/>
          <w:szCs w:val="24"/>
        </w:rPr>
      </w:pPr>
      <w:r w:rsidRPr="009A68F5">
        <w:rPr>
          <w:rFonts w:ascii="Times New Roman" w:eastAsia="Calibri" w:hAnsi="Times New Roman" w:cs="Times New Roman"/>
          <w:sz w:val="24"/>
          <w:szCs w:val="24"/>
        </w:rPr>
        <w:t xml:space="preserve">             с 01.03.2025г.</w:t>
      </w:r>
    </w:p>
    <w:p w:rsidR="00AF6779" w:rsidRPr="009A68F5" w:rsidRDefault="00AF6779" w:rsidP="00AF6779">
      <w:pPr>
        <w:tabs>
          <w:tab w:val="num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8F5">
        <w:rPr>
          <w:rFonts w:ascii="Times New Roman" w:eastAsia="Calibri" w:hAnsi="Times New Roman" w:cs="Times New Roman"/>
          <w:sz w:val="24"/>
          <w:szCs w:val="24"/>
        </w:rPr>
        <w:t>3. Разместить изменения на сайт школы.</w:t>
      </w:r>
    </w:p>
    <w:p w:rsidR="00AF6779" w:rsidRPr="009A68F5" w:rsidRDefault="00AF6779" w:rsidP="00AF6779">
      <w:pPr>
        <w:tabs>
          <w:tab w:val="num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8F5">
        <w:rPr>
          <w:rFonts w:ascii="Times New Roman" w:eastAsia="Calibri" w:hAnsi="Times New Roman" w:cs="Times New Roman"/>
          <w:sz w:val="24"/>
          <w:szCs w:val="24"/>
        </w:rPr>
        <w:t>4. Ознакомить с внесенными дополнениями педагогический состав и технических работников школы под роспись.</w:t>
      </w:r>
    </w:p>
    <w:p w:rsidR="00AF6779" w:rsidRPr="009A68F5" w:rsidRDefault="00AF6779" w:rsidP="00AF6779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8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6779" w:rsidRPr="009A68F5" w:rsidRDefault="00AF6779" w:rsidP="00AF677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8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6779" w:rsidRPr="009A68F5" w:rsidRDefault="00AF6779" w:rsidP="00AF67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6779" w:rsidRDefault="00AF6779" w:rsidP="00AF67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8F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Директор </w:t>
      </w:r>
      <w:proofErr w:type="gramStart"/>
      <w:r w:rsidRPr="009A68F5">
        <w:rPr>
          <w:rFonts w:ascii="Times New Roman" w:eastAsia="Calibri" w:hAnsi="Times New Roman" w:cs="Times New Roman"/>
          <w:sz w:val="24"/>
          <w:szCs w:val="24"/>
        </w:rPr>
        <w:t xml:space="preserve">ОУ:   </w:t>
      </w:r>
      <w:proofErr w:type="gramEnd"/>
      <w:r w:rsidRPr="009A68F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9A68F5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9A68F5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9A68F5">
        <w:rPr>
          <w:rFonts w:ascii="Times New Roman" w:eastAsia="Calibri" w:hAnsi="Times New Roman" w:cs="Times New Roman"/>
          <w:sz w:val="24"/>
          <w:szCs w:val="24"/>
        </w:rPr>
        <w:t>Попова Т.В.</w:t>
      </w:r>
    </w:p>
    <w:p w:rsidR="00AF6779" w:rsidRDefault="00AF6779" w:rsidP="00AF67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6779" w:rsidRDefault="00AF6779" w:rsidP="00AF67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6779" w:rsidRDefault="00AF6779" w:rsidP="00AF67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6779" w:rsidRDefault="00AF6779" w:rsidP="00AF67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6779" w:rsidRDefault="00AF6779" w:rsidP="00AF67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6779" w:rsidRDefault="00AF6779" w:rsidP="00AF67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6779" w:rsidRDefault="00AF6779" w:rsidP="00AF67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6779" w:rsidRDefault="00AF6779" w:rsidP="00AF67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6779" w:rsidRDefault="00AF6779" w:rsidP="00AF67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30C2" w:rsidRDefault="00DB30C2"/>
    <w:sectPr w:rsidR="00DB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79"/>
    <w:rsid w:val="00AF6779"/>
    <w:rsid w:val="00DB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0CDE0-0621-48B9-BE04-3ABABF27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25268/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3andF3DpylHx9or6RL5fC2whBM8KEQVNa2CjXZHjkHg=</DigestValue>
    </Reference>
    <Reference Type="http://www.w3.org/2000/09/xmldsig#Object" URI="#idOfficeObject">
      <DigestMethod Algorithm="urn:ietf:params:xml:ns:cpxmlsec:algorithms:gostr34112012-256"/>
      <DigestValue>8ay/KPfPxJBdMr0b6F16UlkjwFXchuUmMVO5TRaI/KU=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EGZngPdcM6gWVlOcegJAq2x45sPmF2ZPUoCmUSKLht8=</DigestValue>
    </Reference>
  </SignedInfo>
  <SignatureValue>C3ncF5I/XGzjJoSVCVkTbhWkawnhviB6ki5mAFHeaoknV2JXVVOcpi8rNd2CDG4x
rD9HnrXXu7BWeTluFlswjg==</SignatureValue>
  <KeyInfo>
    <X509Data>
      <X509Certificate>MIIJ6jCCCZegAwIBAgIQdf0uEyOcfA7BkxHrwYa+HjAKBggqhQMHAQEDAjCCAVcx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0YHQuNC4MB4XDTI0MDIyNzA3MjU1NFoXDTI1MDUyMjA3MjU1NFowggKZMQswCQYD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0LiCCwDwqeKJAAAAAAeeMAoGCCqFAwcBAQMCA0EA+kYyVHMD8+boGmhBwQdjtJuf
mAjDxunpT1plhnSbvKTz08CAu/RIzKItoXtI7pw/f0w4rafokg+oHIJZzrMoAg==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EI5V85aKu/V4m45F0qs1p9UxcaU=</DigestValue>
      </Reference>
      <Reference URI="/word/document.xml?ContentType=application/vnd.openxmlformats-officedocument.wordprocessingml.document.main+xml">
        <DigestMethod Algorithm="http://www.w3.org/2000/09/xmldsig#sha1"/>
        <DigestValue>7gJ/e/jDxzTjKhzDp7dv9msRJKg=</DigestValue>
      </Reference>
      <Reference URI="/word/fontTable.xml?ContentType=application/vnd.openxmlformats-officedocument.wordprocessingml.fontTable+xml">
        <DigestMethod Algorithm="http://www.w3.org/2000/09/xmldsig#sha1"/>
        <DigestValue>+rXILqKp4M+7KTPUjkUA++PcXz0=</DigestValue>
      </Reference>
      <Reference URI="/word/settings.xml?ContentType=application/vnd.openxmlformats-officedocument.wordprocessingml.settings+xml">
        <DigestMethod Algorithm="http://www.w3.org/2000/09/xmldsig#sha1"/>
        <DigestValue>Y4tyd+FVaVHJTxXLH6xmkCEyorQ=</DigestValue>
      </Reference>
      <Reference URI="/word/styles.xml?ContentType=application/vnd.openxmlformats-officedocument.wordprocessingml.styles+xml">
        <DigestMethod Algorithm="http://www.w3.org/2000/09/xmldsig#sha1"/>
        <DigestValue>BEcJfMB8L7pkyk+Yrtu7f1U6oKI=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2025-04-15T11:46:05Z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Утвердить</SignatureComments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2025-04-15T11:46:05Z</xd:SigningTime>
          <xd:SigningCertificate>
            <xd:Cert>
              <xd:CertDigest>
                <DigestMethod Algorithm="http://www.w3.org/2000/09/xmldsig#sha1"/>
                <DigestValue>zrAAZrxjGd31y36xDMIIHJTnoVQ=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156834261119242477884879322074707312158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Утвердить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Назарова</dc:creator>
  <cp:keywords/>
  <dc:description/>
  <cp:lastModifiedBy>Людмила Назарова</cp:lastModifiedBy>
  <cp:revision>1</cp:revision>
  <dcterms:created xsi:type="dcterms:W3CDTF">2025-04-15T11:44:00Z</dcterms:created>
  <dcterms:modified xsi:type="dcterms:W3CDTF">2025-04-15T11:45:00Z</dcterms:modified>
</cp:coreProperties>
</file>